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E" w:rsidRDefault="00AC1AFE">
      <w:pPr>
        <w:rPr>
          <w:rFonts w:hAnsi="ＭＳ 明朝" w:hint="default"/>
          <w:sz w:val="21"/>
        </w:rPr>
      </w:pPr>
      <w:bookmarkStart w:id="0" w:name="_GoBack"/>
      <w:bookmarkEnd w:id="0"/>
      <w:r>
        <w:rPr>
          <w:rFonts w:hAnsi="ＭＳ 明朝"/>
          <w:sz w:val="21"/>
        </w:rPr>
        <w:t>様式第十（第十五条関係）</w:t>
      </w:r>
    </w:p>
    <w:p w:rsidR="00AC1AFE" w:rsidRDefault="00AC1AFE" w:rsidP="00EF3F4B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死亡届出書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　　　　　　　　　　　　年　月　日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内閣総理大臣　殿</w:t>
      </w:r>
    </w:p>
    <w:p w:rsidR="00AC1AFE" w:rsidRDefault="00AC1AFE">
      <w:pPr>
        <w:rPr>
          <w:rFonts w:hAnsi="ＭＳ 明朝" w:hint="default"/>
          <w:sz w:val="21"/>
        </w:rPr>
      </w:pP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（郵便番号）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住　　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氏　　名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　連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絡</w:t>
      </w:r>
      <w:r>
        <w:rPr>
          <w:rFonts w:hAnsi="ＭＳ 明朝"/>
          <w:spacing w:val="-7"/>
          <w:sz w:val="21"/>
        </w:rPr>
        <w:t xml:space="preserve"> </w:t>
      </w:r>
      <w:r>
        <w:rPr>
          <w:rFonts w:hAnsi="ＭＳ 明朝"/>
          <w:sz w:val="21"/>
        </w:rPr>
        <w:t>先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　　　　　　　　　　　　</w:t>
      </w:r>
    </w:p>
    <w:p w:rsidR="00AC1AFE" w:rsidRDefault="00AC1AFE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下記のとおり、衛星リモートセンシング記録の適正な取扱いの確保に関する法律第１４条第１項の規定により、届け出ます。</w:t>
      </w:r>
    </w:p>
    <w:p w:rsidR="001248CD" w:rsidRDefault="001248CD">
      <w:pPr>
        <w:rPr>
          <w:rFonts w:hAnsi="ＭＳ 明朝" w:hint="default"/>
          <w:sz w:val="21"/>
        </w:rPr>
      </w:pPr>
    </w:p>
    <w:p w:rsidR="00AC1AFE" w:rsidRDefault="00AC1AFE">
      <w:pPr>
        <w:jc w:val="center"/>
        <w:rPr>
          <w:rFonts w:hAnsi="ＭＳ 明朝" w:hint="default"/>
          <w:sz w:val="21"/>
        </w:rPr>
      </w:pPr>
      <w:r>
        <w:rPr>
          <w:rFonts w:hAnsi="ＭＳ 明朝"/>
          <w:sz w:val="21"/>
        </w:rPr>
        <w:t>記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B559E4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死亡した者の氏名及び住所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氏名：</w:t>
            </w:r>
          </w:p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住所：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死亡年月日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 xml:space="preserve">　　年　　月　　日</w:t>
            </w: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死亡した者との続柄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int="default"/>
              </w:rPr>
            </w:pPr>
          </w:p>
        </w:tc>
      </w:tr>
      <w:tr w:rsidR="00AC1AF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 w:rsidP="00B559E4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死亡した者に係る衛星リモートセンシング装置の許可番号及び許可年月日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1AFE" w:rsidRDefault="00AC1AFE">
            <w:pPr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>許可番号：</w:t>
            </w:r>
          </w:p>
          <w:p w:rsidR="00AC1AFE" w:rsidRDefault="00AC1AFE" w:rsidP="00B559E4">
            <w:pPr>
              <w:rPr>
                <w:rFonts w:hint="default"/>
              </w:rPr>
            </w:pPr>
            <w:r>
              <w:rPr>
                <w:rFonts w:hAnsi="ＭＳ 明朝"/>
                <w:sz w:val="21"/>
              </w:rPr>
              <w:t>許可年月日：</w:t>
            </w:r>
          </w:p>
        </w:tc>
      </w:tr>
    </w:tbl>
    <w:p w:rsidR="00AC1AFE" w:rsidRDefault="003426FF">
      <w:pPr>
        <w:rPr>
          <w:rFonts w:hAnsi="ＭＳ 明朝" w:hint="default"/>
          <w:sz w:val="21"/>
        </w:rPr>
      </w:pPr>
      <w:r>
        <w:rPr>
          <w:rFonts w:hAnsi="ＭＳ 明朝"/>
          <w:sz w:val="21"/>
        </w:rPr>
        <w:t>備考　１　用紙の大きさは、日本産業</w:t>
      </w:r>
      <w:r w:rsidR="00AC1AFE">
        <w:rPr>
          <w:rFonts w:hAnsi="ＭＳ 明朝"/>
          <w:sz w:val="21"/>
        </w:rPr>
        <w:t>規格Ａ４とすること。</w:t>
      </w:r>
    </w:p>
    <w:p w:rsidR="0011739B" w:rsidRDefault="0011739B" w:rsidP="00E70417">
      <w:pPr>
        <w:ind w:left="964" w:hanging="241"/>
        <w:rPr>
          <w:rFonts w:hAnsi="ＭＳ 明朝" w:hint="default"/>
          <w:sz w:val="21"/>
        </w:rPr>
      </w:pPr>
    </w:p>
    <w:p w:rsidR="0011739B" w:rsidRDefault="0011739B" w:rsidP="00E70417">
      <w:pPr>
        <w:ind w:left="964" w:hanging="241"/>
        <w:rPr>
          <w:rFonts w:hAnsi="ＭＳ 明朝" w:hint="default"/>
          <w:sz w:val="21"/>
        </w:rPr>
      </w:pPr>
    </w:p>
    <w:p w:rsidR="0011739B" w:rsidRDefault="0011739B" w:rsidP="00E70417">
      <w:pPr>
        <w:ind w:left="964" w:hanging="241"/>
        <w:rPr>
          <w:rFonts w:hAnsi="ＭＳ 明朝" w:hint="default"/>
          <w:sz w:val="21"/>
        </w:rPr>
      </w:pPr>
    </w:p>
    <w:sectPr w:rsidR="0011739B" w:rsidSect="00E70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type w:val="continuous"/>
      <w:pgSz w:w="11906" w:h="16838"/>
      <w:pgMar w:top="1417" w:right="1134" w:bottom="1304" w:left="1134" w:header="1134" w:footer="348" w:gutter="0"/>
      <w:cols w:space="720"/>
      <w:docGrid w:type="linesAndChars" w:linePitch="33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27" w:rsidRDefault="003B7227">
      <w:pPr>
        <w:spacing w:before="287"/>
        <w:rPr>
          <w:rFonts w:hint="default"/>
        </w:rPr>
      </w:pPr>
      <w:r>
        <w:continuationSeparator/>
      </w:r>
    </w:p>
  </w:endnote>
  <w:endnote w:type="continuationSeparator" w:id="0">
    <w:p w:rsidR="003B7227" w:rsidRDefault="003B7227">
      <w:pPr>
        <w:spacing w:before="2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C524CB" w:rsidRDefault="00AC1AFE" w:rsidP="00C524CB">
    <w:pPr>
      <w:pStyle w:val="ae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FE" w:rsidRPr="00C524CB" w:rsidRDefault="00AC1AFE" w:rsidP="00C524CB">
    <w:pPr>
      <w:pStyle w:val="ae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CB" w:rsidRDefault="00C524CB">
    <w:pPr>
      <w:pStyle w:val="ae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27" w:rsidRDefault="003B7227">
      <w:pPr>
        <w:spacing w:before="287"/>
        <w:rPr>
          <w:rFonts w:hint="default"/>
        </w:rPr>
      </w:pPr>
      <w:r>
        <w:continuationSeparator/>
      </w:r>
    </w:p>
  </w:footnote>
  <w:footnote w:type="continuationSeparator" w:id="0">
    <w:p w:rsidR="003B7227" w:rsidRDefault="003B7227">
      <w:pPr>
        <w:spacing w:before="28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CB" w:rsidRDefault="00C524CB">
    <w:pPr>
      <w:pStyle w:val="ad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CB" w:rsidRDefault="00C524CB">
    <w:pPr>
      <w:pStyle w:val="ad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CB" w:rsidRDefault="00C524CB">
    <w:pPr>
      <w:pStyle w:val="ad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588"/>
        </w:tabs>
        <w:ind w:left="588" w:hanging="588"/>
      </w:pPr>
      <w:rPr>
        <w:em w:val="none"/>
      </w:rPr>
    </w:lvl>
  </w:abstractNum>
  <w:abstractNum w:abstractNumId="1" w15:restartNumberingAfterBreak="0">
    <w:nsid w:val="00000002"/>
    <w:multiLevelType w:val="multilevel"/>
    <w:tmpl w:val="00000000"/>
    <w:name w:val="法令文－縦書き用アイウ"/>
    <w:lvl w:ilvl="0">
      <w:start w:val="1"/>
      <w:numFmt w:val="ideographDigital"/>
      <w:lvlText w:val="第%1条"/>
      <w:lvlJc w:val="left"/>
      <w:pPr>
        <w:widowControl w:val="0"/>
        <w:tabs>
          <w:tab w:val="left" w:pos="854"/>
        </w:tabs>
        <w:ind w:left="560" w:hanging="5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434"/>
        </w:tabs>
        <w:ind w:left="140" w:hanging="140"/>
      </w:pPr>
    </w:lvl>
    <w:lvl w:ilvl="2">
      <w:start w:val="1"/>
      <w:numFmt w:val="ideographDigital"/>
      <w:lvlText w:val="%3"/>
      <w:lvlJc w:val="left"/>
      <w:pPr>
        <w:widowControl w:val="0"/>
        <w:tabs>
          <w:tab w:val="left" w:pos="729"/>
        </w:tabs>
        <w:ind w:left="434" w:hanging="14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1022"/>
        </w:tabs>
        <w:ind w:left="729" w:hanging="140"/>
      </w:pPr>
    </w:lvl>
    <w:lvl w:ilvl="4">
      <w:start w:val="1"/>
      <w:numFmt w:val="decimalFullWidth"/>
      <w:lvlText w:val="(%5)"/>
      <w:lvlJc w:val="left"/>
      <w:pPr>
        <w:widowControl w:val="0"/>
        <w:tabs>
          <w:tab w:val="left" w:pos="1596"/>
        </w:tabs>
        <w:ind w:left="1302" w:hanging="420"/>
      </w:pPr>
    </w:lvl>
    <w:lvl w:ilvl="5">
      <w:start w:val="1"/>
      <w:numFmt w:val="ideographDigital"/>
      <w:suff w:val="nothing"/>
      <w:lvlText w:val="(%6)"/>
      <w:lvlJc w:val="left"/>
      <w:pPr>
        <w:widowControl w:val="0"/>
        <w:ind w:left="1302" w:hanging="126"/>
      </w:pPr>
    </w:lvl>
    <w:lvl w:ilvl="6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7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  <w:lvl w:ilvl="8">
      <w:start w:val="1"/>
      <w:numFmt w:val="decimal"/>
      <w:suff w:val="nothing"/>
      <w:lvlText w:val=""/>
      <w:lvlJc w:val="left"/>
      <w:pPr>
        <w:widowControl w:val="0"/>
        <w:ind w:left="1176" w:firstLine="294"/>
      </w:pPr>
    </w:lvl>
  </w:abstractNum>
  <w:abstractNum w:abstractNumId="2" w15:restartNumberingAfterBreak="0">
    <w:nsid w:val="00000003"/>
    <w:multiLevelType w:val="multilevel"/>
    <w:tmpl w:val="00000000"/>
    <w:name w:val="アウトライン 1"/>
    <w:lvl w:ilvl="0">
      <w:numFmt w:val="bullet"/>
      <w:lvlText w:val="・"/>
      <w:lvlJc w:val="left"/>
      <w:pPr>
        <w:widowControl w:val="0"/>
        <w:tabs>
          <w:tab w:val="left" w:pos="360"/>
        </w:tabs>
        <w:ind w:left="360" w:hanging="360"/>
      </w:pPr>
      <w:rPr>
        <w:rFonts w:ascii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176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353"/>
        </w:tabs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1176"/>
  <w:hyphenationZone w:val="0"/>
  <w:drawingGridHorizontalSpacing w:val="519"/>
  <w:drawingGridVerticalSpacing w:val="7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2D"/>
    <w:rsid w:val="0006311D"/>
    <w:rsid w:val="00086FE6"/>
    <w:rsid w:val="000B1A39"/>
    <w:rsid w:val="0011739B"/>
    <w:rsid w:val="001248CD"/>
    <w:rsid w:val="00151E40"/>
    <w:rsid w:val="001F3CE7"/>
    <w:rsid w:val="003426FF"/>
    <w:rsid w:val="00386703"/>
    <w:rsid w:val="00386D2F"/>
    <w:rsid w:val="003B7227"/>
    <w:rsid w:val="003C79CA"/>
    <w:rsid w:val="003C7E3B"/>
    <w:rsid w:val="00405392"/>
    <w:rsid w:val="00442FD5"/>
    <w:rsid w:val="004A2DD3"/>
    <w:rsid w:val="004D1B7A"/>
    <w:rsid w:val="006769CC"/>
    <w:rsid w:val="0074072D"/>
    <w:rsid w:val="007C3675"/>
    <w:rsid w:val="007F1AD0"/>
    <w:rsid w:val="00813845"/>
    <w:rsid w:val="0089041F"/>
    <w:rsid w:val="00930099"/>
    <w:rsid w:val="00AB2732"/>
    <w:rsid w:val="00AC1AFE"/>
    <w:rsid w:val="00AE72BD"/>
    <w:rsid w:val="00B559E4"/>
    <w:rsid w:val="00BD5931"/>
    <w:rsid w:val="00C524CB"/>
    <w:rsid w:val="00CA5EAF"/>
    <w:rsid w:val="00CE67A0"/>
    <w:rsid w:val="00D43E40"/>
    <w:rsid w:val="00E37E2D"/>
    <w:rsid w:val="00E53DEA"/>
    <w:rsid w:val="00E70417"/>
    <w:rsid w:val="00E957BE"/>
    <w:rsid w:val="00EF3F4B"/>
    <w:rsid w:val="00F94BAF"/>
    <w:rsid w:val="00F96C6C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大見出し(ｵｰﾄｽﾀｲﾙ)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11">
    <w:name w:val="コメント参照1"/>
    <w:rPr>
      <w:sz w:val="18"/>
    </w:rPr>
  </w:style>
  <w:style w:type="paragraph" w:customStyle="1" w:styleId="12">
    <w:name w:val="コメント文字列1"/>
    <w:basedOn w:val="a"/>
    <w:rPr>
      <w:rFonts w:ascii="Century" w:hAnsi="Century"/>
      <w:sz w:val="21"/>
    </w:rPr>
  </w:style>
  <w:style w:type="character" w:customStyle="1" w:styleId="a7">
    <w:name w:val="コメント文字列 (文字)"/>
    <w:rPr>
      <w:sz w:val="22"/>
    </w:rPr>
  </w:style>
  <w:style w:type="paragraph" w:customStyle="1" w:styleId="13">
    <w:name w:val="書式なし1"/>
    <w:basedOn w:val="a"/>
    <w:rPr>
      <w:rFonts w:ascii="ＭＳ ゴシック" w:eastAsia="ＭＳ ゴシック"/>
      <w:sz w:val="20"/>
    </w:rPr>
  </w:style>
  <w:style w:type="character" w:customStyle="1" w:styleId="a8">
    <w:name w:val="書式なし (文字)"/>
    <w:rPr>
      <w:rFonts w:ascii="ＭＳ ゴシック" w:eastAsia="ＭＳ ゴシック" w:hAnsi="ＭＳ ゴシック"/>
      <w:sz w:val="21"/>
    </w:rPr>
  </w:style>
  <w:style w:type="character" w:customStyle="1" w:styleId="14">
    <w:name w:val="ハイパーリンク1"/>
    <w:rPr>
      <w:color w:val="0000FF"/>
      <w:u w:val="single" w:color="0000FF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9">
    <w:name w:val="ヘッダー (文字)"/>
    <w:basedOn w:val="a0"/>
  </w:style>
  <w:style w:type="paragraph" w:customStyle="1" w:styleId="line">
    <w:name w:val="line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フッター (文字)"/>
    <w:basedOn w:val="a0"/>
  </w:style>
  <w:style w:type="paragraph" w:customStyle="1" w:styleId="17">
    <w:name w:val="コメント内容1"/>
    <w:basedOn w:val="a"/>
    <w:rPr>
      <w:rFonts w:ascii="Century" w:hAnsi="Century"/>
      <w:sz w:val="21"/>
    </w:rPr>
  </w:style>
  <w:style w:type="character" w:customStyle="1" w:styleId="ab">
    <w:name w:val="コメント内容 (文字)"/>
    <w:rPr>
      <w:rFonts w:ascii="Century" w:eastAsia="ＭＳ 明朝" w:hAnsi="Century"/>
    </w:rPr>
  </w:style>
  <w:style w:type="paragraph" w:customStyle="1" w:styleId="18">
    <w:name w:val="吹き出し1"/>
    <w:basedOn w:val="a"/>
    <w:rPr>
      <w:rFonts w:ascii="Arial" w:eastAsia="ＭＳ ゴシック" w:hAnsi="Arial"/>
      <w:sz w:val="18"/>
    </w:rPr>
  </w:style>
  <w:style w:type="character" w:customStyle="1" w:styleId="ac">
    <w:name w:val="吹き出し (文字)"/>
    <w:rPr>
      <w:rFonts w:ascii="Arial" w:eastAsia="ＭＳ ゴシック" w:hAnsi="Arial"/>
      <w:sz w:val="18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  <w:sz w:val="24"/>
    </w:rPr>
  </w:style>
  <w:style w:type="paragraph" w:customStyle="1" w:styleId="19">
    <w:name w:val="変更箇所1"/>
    <w:basedOn w:val="a"/>
    <w:rPr>
      <w:rFonts w:ascii="Century" w:hAnsi="Century"/>
      <w:sz w:val="21"/>
    </w:rPr>
  </w:style>
  <w:style w:type="character" w:customStyle="1" w:styleId="1a">
    <w:name w:val="強調太字1"/>
    <w:rPr>
      <w:rFonts w:ascii="Century" w:eastAsia="ＭＳ 明朝" w:hAnsi="Century"/>
    </w:rPr>
  </w:style>
  <w:style w:type="paragraph" w:customStyle="1" w:styleId="1b">
    <w:name w:val="表 (格子)1"/>
    <w:basedOn w:val="a"/>
    <w:rPr>
      <w:rFonts w:ascii="Century" w:hAnsi="Century"/>
      <w:sz w:val="21"/>
    </w:rPr>
  </w:style>
  <w:style w:type="paragraph" w:styleId="ad">
    <w:name w:val="header"/>
    <w:basedOn w:val="a"/>
    <w:link w:val="1c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link w:val="ad"/>
    <w:uiPriority w:val="99"/>
    <w:rsid w:val="00E37E2D"/>
    <w:rPr>
      <w:rFonts w:ascii="ＭＳ 明朝" w:eastAsia="ＭＳ 明朝"/>
      <w:color w:val="000000"/>
      <w:sz w:val="28"/>
    </w:rPr>
  </w:style>
  <w:style w:type="paragraph" w:styleId="ae">
    <w:name w:val="footer"/>
    <w:basedOn w:val="a"/>
    <w:link w:val="1d"/>
    <w:uiPriority w:val="99"/>
    <w:unhideWhenUsed/>
    <w:rsid w:val="00E37E2D"/>
    <w:pPr>
      <w:tabs>
        <w:tab w:val="center" w:pos="4252"/>
        <w:tab w:val="right" w:pos="8504"/>
      </w:tabs>
      <w:snapToGrid w:val="0"/>
    </w:pPr>
  </w:style>
  <w:style w:type="character" w:customStyle="1" w:styleId="1d">
    <w:name w:val="フッター (文字)1"/>
    <w:link w:val="ae"/>
    <w:uiPriority w:val="99"/>
    <w:rsid w:val="00E37E2D"/>
    <w:rPr>
      <w:rFonts w:ascii="ＭＳ 明朝" w:eastAsia="ＭＳ 明朝"/>
      <w:color w:val="000000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BD5931"/>
    <w:pPr>
      <w:jc w:val="center"/>
    </w:pPr>
    <w:rPr>
      <w:rFonts w:hAnsi="ＭＳ 明朝" w:hint="default"/>
      <w:sz w:val="21"/>
    </w:rPr>
  </w:style>
  <w:style w:type="character" w:customStyle="1" w:styleId="af0">
    <w:name w:val="記 (文字)"/>
    <w:link w:val="af"/>
    <w:uiPriority w:val="99"/>
    <w:rsid w:val="00BD5931"/>
    <w:rPr>
      <w:rFonts w:ascii="ＭＳ 明朝" w:eastAsia="ＭＳ 明朝" w:hAnsi="ＭＳ 明朝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BD5931"/>
    <w:pPr>
      <w:jc w:val="right"/>
    </w:pPr>
    <w:rPr>
      <w:rFonts w:hAnsi="ＭＳ 明朝" w:hint="default"/>
      <w:sz w:val="21"/>
    </w:rPr>
  </w:style>
  <w:style w:type="character" w:customStyle="1" w:styleId="af2">
    <w:name w:val="結語 (文字)"/>
    <w:link w:val="af1"/>
    <w:uiPriority w:val="99"/>
    <w:rsid w:val="00BD5931"/>
    <w:rPr>
      <w:rFonts w:ascii="ＭＳ 明朝" w:eastAsia="ＭＳ 明朝" w:hAnsi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2021-01-20T05:32:00Z</dcterms:created>
  <dcterms:modified xsi:type="dcterms:W3CDTF">2021-01-27T05:32:00Z</dcterms:modified>
</cp:coreProperties>
</file>