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53A0" w14:textId="6AE8BB55" w:rsidR="00293849" w:rsidRPr="00C85B37" w:rsidRDefault="00293849" w:rsidP="00293849">
      <w:pPr>
        <w:widowControl/>
        <w:jc w:val="left"/>
        <w:rPr>
          <w:szCs w:val="21"/>
        </w:rPr>
      </w:pPr>
      <w:bookmarkStart w:id="0" w:name="_GoBack"/>
      <w:bookmarkEnd w:id="0"/>
      <w:r w:rsidRPr="00C85B37">
        <w:rPr>
          <w:rFonts w:hint="eastAsia"/>
          <w:szCs w:val="21"/>
        </w:rPr>
        <w:t>（別紙</w:t>
      </w:r>
      <w:r w:rsidR="006D3456" w:rsidRPr="00C85B37">
        <w:rPr>
          <w:rFonts w:hint="eastAsia"/>
          <w:szCs w:val="21"/>
        </w:rPr>
        <w:t>１</w:t>
      </w:r>
      <w:r w:rsidRPr="00C85B37">
        <w:rPr>
          <w:rFonts w:hint="eastAsia"/>
          <w:szCs w:val="21"/>
        </w:rPr>
        <w:t>）</w:t>
      </w:r>
    </w:p>
    <w:tbl>
      <w:tblPr>
        <w:tblpPr w:leftFromText="142" w:rightFromText="142" w:vertAnchor="page" w:horzAnchor="margin" w:tblpY="2791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141"/>
        <w:gridCol w:w="6237"/>
      </w:tblGrid>
      <w:tr w:rsidR="00293849" w:rsidRPr="00C85B37" w14:paraId="1FD360D3" w14:textId="77777777" w:rsidTr="00E60FE8">
        <w:trPr>
          <w:trHeight w:val="117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3D9B3" w14:textId="4868D115" w:rsidR="00293849" w:rsidRPr="00C85B37" w:rsidRDefault="00293849" w:rsidP="0066768E">
            <w:pPr>
              <w:widowControl/>
              <w:jc w:val="center"/>
              <w:rPr>
                <w:szCs w:val="21"/>
              </w:rPr>
            </w:pPr>
            <w:r w:rsidRPr="00C85B37">
              <w:rPr>
                <w:szCs w:val="21"/>
              </w:rPr>
              <w:t>主要諸元</w:t>
            </w:r>
          </w:p>
        </w:tc>
      </w:tr>
      <w:tr w:rsidR="00293849" w:rsidRPr="00C85B37" w14:paraId="76480B83" w14:textId="77777777" w:rsidTr="00E60FE8">
        <w:trPr>
          <w:trHeight w:val="1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364C5B" w14:textId="673A2AAF" w:rsidR="00293849" w:rsidRPr="00C85B37" w:rsidRDefault="00293849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型式（</w:t>
            </w:r>
            <w:r w:rsidRPr="00C85B37">
              <w:rPr>
                <w:rFonts w:asciiTheme="minorEastAsia" w:hAnsiTheme="minorEastAsia" w:cs="ＭＳ 明朝" w:hint="eastAsia"/>
                <w:szCs w:val="21"/>
              </w:rPr>
              <w:t>※</w:t>
            </w:r>
            <w:r w:rsidR="002A0560" w:rsidRPr="00C85B37">
              <w:rPr>
                <w:rFonts w:ascii="ＭＳ 明朝" w:eastAsia="ＭＳ 明朝" w:hAnsi="ＭＳ 明朝" w:cs="ＭＳ 明朝" w:hint="eastAsia"/>
                <w:szCs w:val="21"/>
              </w:rPr>
              <w:t>１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C0066" w14:textId="46F11EB3" w:rsidR="00293849" w:rsidRPr="00C85B37" w:rsidRDefault="00293849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7E6184AD" w14:textId="77777777" w:rsidTr="00E60FE8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EA537" w14:textId="1864876B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機体</w:t>
            </w:r>
            <w:r w:rsidRPr="00C85B37">
              <w:rPr>
                <w:rFonts w:hint="eastAsia"/>
                <w:szCs w:val="21"/>
              </w:rPr>
              <w:t>の</w:t>
            </w:r>
            <w:r w:rsidRPr="00C85B37">
              <w:rPr>
                <w:szCs w:val="21"/>
              </w:rPr>
              <w:t>名称</w:t>
            </w:r>
            <w:r w:rsidRPr="00C85B37">
              <w:rPr>
                <w:rFonts w:hint="eastAsia"/>
                <w:szCs w:val="21"/>
              </w:rPr>
              <w:t>（</w:t>
            </w:r>
            <w:r w:rsidRPr="00C85B37">
              <w:rPr>
                <w:rFonts w:asciiTheme="minorEastAsia" w:hAnsiTheme="minorEastAsia"/>
                <w:szCs w:val="21"/>
              </w:rPr>
              <w:t>※</w:t>
            </w:r>
            <w:r w:rsidRPr="00C85B37">
              <w:rPr>
                <w:rFonts w:hint="eastAsia"/>
                <w:szCs w:val="21"/>
              </w:rPr>
              <w:t>２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9474F" w14:textId="36ABC891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6525D81C" w14:textId="77777777" w:rsidTr="00E60FE8">
        <w:trPr>
          <w:trHeight w:val="1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BDF06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段構成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83353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7C19DCAD" w14:textId="77777777" w:rsidTr="00E60FE8">
        <w:trPr>
          <w:trHeight w:val="7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76F3B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補助ブースタ等の</w:t>
            </w:r>
          </w:p>
          <w:p w14:paraId="5122F536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有無及び本数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A0835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793D6E3C" w14:textId="77777777" w:rsidTr="00E60FE8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3C9C5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全長（</w:t>
            </w:r>
            <w:r w:rsidRPr="00C85B37">
              <w:rPr>
                <w:szCs w:val="21"/>
              </w:rPr>
              <w:t>m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02161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06204D0B" w14:textId="77777777" w:rsidTr="00E60FE8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AF87F" w14:textId="26EE3AE8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rFonts w:hint="eastAsia"/>
                <w:szCs w:val="21"/>
              </w:rPr>
              <w:t>直径</w:t>
            </w:r>
            <w:r w:rsidRPr="00C85B37">
              <w:rPr>
                <w:szCs w:val="21"/>
              </w:rPr>
              <w:t>（</w:t>
            </w:r>
            <w:r w:rsidRPr="00C85B37">
              <w:rPr>
                <w:rFonts w:hint="eastAsia"/>
                <w:szCs w:val="21"/>
              </w:rPr>
              <w:t>代表</w:t>
            </w:r>
            <w:r w:rsidRPr="00C85B37">
              <w:rPr>
                <w:szCs w:val="21"/>
              </w:rPr>
              <w:t>径</w:t>
            </w:r>
            <w:r w:rsidRPr="00C85B37">
              <w:rPr>
                <w:rFonts w:hint="eastAsia"/>
                <w:szCs w:val="21"/>
              </w:rPr>
              <w:t>）</w:t>
            </w:r>
            <w:r w:rsidRPr="00C85B37">
              <w:rPr>
                <w:szCs w:val="21"/>
              </w:rPr>
              <w:t>（</w:t>
            </w:r>
            <w:r w:rsidRPr="00C85B37">
              <w:rPr>
                <w:szCs w:val="21"/>
              </w:rPr>
              <w:t>m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D35A9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327D7F65" w14:textId="77777777" w:rsidTr="00E60FE8">
        <w:trPr>
          <w:trHeight w:val="1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85EC3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全備質量（</w:t>
            </w:r>
            <w:r w:rsidRPr="00C85B37">
              <w:rPr>
                <w:szCs w:val="21"/>
              </w:rPr>
              <w:t>t</w:t>
            </w:r>
            <w:r w:rsidRPr="00C85B37">
              <w:rPr>
                <w:szCs w:val="21"/>
              </w:rPr>
              <w:t>）</w:t>
            </w:r>
          </w:p>
          <w:p w14:paraId="415378F2" w14:textId="3E7A1A0F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（人工衛星</w:t>
            </w:r>
            <w:r w:rsidRPr="00C85B37">
              <w:rPr>
                <w:rFonts w:hint="eastAsia"/>
                <w:szCs w:val="21"/>
              </w:rPr>
              <w:t>を</w:t>
            </w:r>
            <w:r w:rsidRPr="00C85B37">
              <w:rPr>
                <w:szCs w:val="21"/>
              </w:rPr>
              <w:t>除く）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207AE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6450E0A6" w14:textId="77777777" w:rsidTr="00E60FE8">
        <w:trPr>
          <w:trHeight w:val="8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8D0FB9" w14:textId="7D8B3AA8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誘導方式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3668B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  <w:p w14:paraId="5CA941DF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24F08643" w14:textId="77777777" w:rsidTr="00E60FE8">
        <w:trPr>
          <w:trHeight w:val="1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A2B98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飛行</w:t>
            </w:r>
            <w:r w:rsidRPr="00C85B37">
              <w:rPr>
                <w:rFonts w:hint="eastAsia"/>
                <w:szCs w:val="21"/>
              </w:rPr>
              <w:t>中断</w:t>
            </w:r>
            <w:r w:rsidRPr="00C85B37">
              <w:rPr>
                <w:szCs w:val="21"/>
              </w:rPr>
              <w:t>措置の方法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C5061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  <w:p w14:paraId="2774716E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  <w:p w14:paraId="07CED5E6" w14:textId="77777777" w:rsidR="003179D1" w:rsidRPr="00C85B37" w:rsidRDefault="003179D1" w:rsidP="006A1B11">
            <w:pPr>
              <w:widowControl/>
              <w:jc w:val="left"/>
              <w:rPr>
                <w:szCs w:val="21"/>
              </w:rPr>
            </w:pPr>
          </w:p>
        </w:tc>
      </w:tr>
      <w:tr w:rsidR="00293849" w:rsidRPr="00C85B37" w14:paraId="64DE8D92" w14:textId="77777777" w:rsidTr="00E60FE8">
        <w:trPr>
          <w:trHeight w:val="315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327C8" w14:textId="7C6220E0" w:rsidR="00293849" w:rsidRPr="00C85B37" w:rsidRDefault="00293849" w:rsidP="0066768E">
            <w:pPr>
              <w:widowControl/>
              <w:jc w:val="left"/>
              <w:rPr>
                <w:sz w:val="18"/>
                <w:szCs w:val="21"/>
              </w:rPr>
            </w:pPr>
            <w:r w:rsidRPr="00C85B37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※</w:t>
            </w:r>
            <w:r w:rsidR="002A0560" w:rsidRPr="00C85B37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１　</w:t>
            </w:r>
            <w:r w:rsidRPr="00C85B37">
              <w:rPr>
                <w:sz w:val="18"/>
                <w:szCs w:val="21"/>
              </w:rPr>
              <w:t>型式とは、機体形態の別を考慮しないロケットの型式を指す名称をいう。例：</w:t>
            </w:r>
            <w:r w:rsidRPr="00C85B37">
              <w:rPr>
                <w:sz w:val="18"/>
                <w:szCs w:val="21"/>
              </w:rPr>
              <w:t>H-IIA</w:t>
            </w:r>
          </w:p>
          <w:p w14:paraId="3A5B8A89" w14:textId="63ABD32F" w:rsidR="002A0560" w:rsidRPr="00C85B37" w:rsidRDefault="002A0560" w:rsidP="0066768E">
            <w:pPr>
              <w:widowControl/>
              <w:jc w:val="left"/>
              <w:rPr>
                <w:szCs w:val="21"/>
              </w:rPr>
            </w:pPr>
            <w:r w:rsidRPr="00C85B37">
              <w:rPr>
                <w:rFonts w:hint="eastAsia"/>
                <w:sz w:val="18"/>
                <w:szCs w:val="21"/>
              </w:rPr>
              <w:t>※２</w:t>
            </w:r>
            <w:r w:rsidRPr="00C85B37">
              <w:rPr>
                <w:sz w:val="18"/>
                <w:szCs w:val="21"/>
              </w:rPr>
              <w:t xml:space="preserve">　機体</w:t>
            </w:r>
            <w:r w:rsidR="00426623" w:rsidRPr="00C85B37">
              <w:rPr>
                <w:rFonts w:hint="eastAsia"/>
                <w:sz w:val="18"/>
                <w:szCs w:val="21"/>
              </w:rPr>
              <w:t>の</w:t>
            </w:r>
            <w:r w:rsidRPr="00C85B37">
              <w:rPr>
                <w:sz w:val="18"/>
                <w:szCs w:val="21"/>
              </w:rPr>
              <w:t>名称とは、機体形態の別によ</w:t>
            </w:r>
            <w:r w:rsidRPr="00C85B37">
              <w:rPr>
                <w:rFonts w:hint="eastAsia"/>
                <w:sz w:val="18"/>
                <w:szCs w:val="21"/>
              </w:rPr>
              <w:t>り</w:t>
            </w:r>
            <w:r w:rsidRPr="00C85B37">
              <w:rPr>
                <w:sz w:val="18"/>
                <w:szCs w:val="21"/>
              </w:rPr>
              <w:t>異なる名称をいう。例</w:t>
            </w:r>
            <w:r w:rsidRPr="00C85B37">
              <w:rPr>
                <w:rFonts w:hint="eastAsia"/>
                <w:sz w:val="18"/>
                <w:szCs w:val="21"/>
              </w:rPr>
              <w:t>：</w:t>
            </w:r>
            <w:r w:rsidRPr="00C85B37">
              <w:rPr>
                <w:rFonts w:hint="eastAsia"/>
                <w:sz w:val="18"/>
                <w:szCs w:val="21"/>
              </w:rPr>
              <w:t>202</w:t>
            </w:r>
            <w:r w:rsidRPr="00C85B37">
              <w:rPr>
                <w:rFonts w:hint="eastAsia"/>
                <w:sz w:val="18"/>
                <w:szCs w:val="21"/>
              </w:rPr>
              <w:t>型</w:t>
            </w:r>
          </w:p>
        </w:tc>
      </w:tr>
      <w:tr w:rsidR="00293849" w:rsidRPr="00C85B37" w14:paraId="57AD11D1" w14:textId="77777777" w:rsidTr="00E60FE8">
        <w:trPr>
          <w:trHeight w:val="59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2DCA4" w14:textId="77777777" w:rsidR="00293849" w:rsidRPr="00C85B37" w:rsidRDefault="00293849" w:rsidP="0066768E">
            <w:pPr>
              <w:widowControl/>
              <w:jc w:val="center"/>
              <w:rPr>
                <w:szCs w:val="21"/>
              </w:rPr>
            </w:pPr>
          </w:p>
          <w:p w14:paraId="48EA1825" w14:textId="77777777" w:rsidR="00224823" w:rsidRPr="00C85B37" w:rsidRDefault="00224823" w:rsidP="0066768E">
            <w:pPr>
              <w:widowControl/>
              <w:jc w:val="center"/>
              <w:rPr>
                <w:szCs w:val="21"/>
              </w:rPr>
            </w:pPr>
          </w:p>
        </w:tc>
      </w:tr>
      <w:tr w:rsidR="00293849" w:rsidRPr="00C85B37" w14:paraId="54016922" w14:textId="77777777" w:rsidTr="00E60FE8">
        <w:trPr>
          <w:trHeight w:val="31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1589E" w14:textId="77777777" w:rsidR="00293849" w:rsidRPr="00C85B37" w:rsidRDefault="00293849" w:rsidP="0066768E">
            <w:pPr>
              <w:widowControl/>
              <w:jc w:val="center"/>
              <w:rPr>
                <w:szCs w:val="21"/>
              </w:rPr>
            </w:pPr>
            <w:r w:rsidRPr="00C85B37">
              <w:rPr>
                <w:szCs w:val="21"/>
              </w:rPr>
              <w:t>衛星フェアリング</w:t>
            </w:r>
          </w:p>
        </w:tc>
      </w:tr>
      <w:tr w:rsidR="003179D1" w:rsidRPr="00C85B37" w14:paraId="46D152F3" w14:textId="77777777" w:rsidTr="00E60FE8">
        <w:trPr>
          <w:trHeight w:val="3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2B1EFB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名称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68CB8" w14:textId="4C9320CD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33289133" w14:textId="77777777" w:rsidTr="00E60FE8">
        <w:trPr>
          <w:trHeight w:val="3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80187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全長（</w:t>
            </w:r>
            <w:r w:rsidRPr="00C85B37">
              <w:rPr>
                <w:szCs w:val="21"/>
              </w:rPr>
              <w:t>m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25020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4BDAD974" w14:textId="77777777" w:rsidTr="00E60FE8">
        <w:trPr>
          <w:trHeight w:val="3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7267F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外径（</w:t>
            </w:r>
            <w:r w:rsidRPr="00C85B37">
              <w:rPr>
                <w:szCs w:val="21"/>
              </w:rPr>
              <w:t>m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C2741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2F2C468B" w14:textId="77777777" w:rsidTr="00E60FE8">
        <w:trPr>
          <w:trHeight w:val="3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5261D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質量（</w:t>
            </w:r>
            <w:r w:rsidRPr="00C85B37">
              <w:rPr>
                <w:szCs w:val="21"/>
              </w:rPr>
              <w:t>t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C01C1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219A9214" w14:textId="77777777" w:rsidTr="00E60FE8">
        <w:trPr>
          <w:trHeight w:val="5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B1F08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主要搭載電子装置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A887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  <w:p w14:paraId="32CDFE9D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  <w:p w14:paraId="2C99C155" w14:textId="5B75C6CD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</w:tbl>
    <w:p w14:paraId="41E2C595" w14:textId="55111219" w:rsidR="00293849" w:rsidRPr="00C85B37" w:rsidRDefault="00293849" w:rsidP="0066768E">
      <w:pPr>
        <w:widowControl/>
        <w:jc w:val="center"/>
        <w:rPr>
          <w:szCs w:val="21"/>
        </w:rPr>
      </w:pPr>
      <w:r w:rsidRPr="00C85B37">
        <w:rPr>
          <w:rFonts w:hint="eastAsia"/>
          <w:szCs w:val="21"/>
        </w:rPr>
        <w:t>人工衛星の打上げ用ロケットの設計</w:t>
      </w:r>
    </w:p>
    <w:p w14:paraId="0AF02E9D" w14:textId="2A3B761A" w:rsidR="0066768E" w:rsidRPr="00C85B37" w:rsidRDefault="0066768E" w:rsidP="006A1B11">
      <w:pPr>
        <w:widowControl/>
        <w:rPr>
          <w:szCs w:val="21"/>
        </w:rPr>
      </w:pPr>
      <w:r w:rsidRPr="00C85B37">
        <w:rPr>
          <w:rFonts w:hint="eastAsia"/>
          <w:szCs w:val="21"/>
        </w:rPr>
        <w:t>１</w:t>
      </w:r>
      <w:r w:rsidR="00AA74C0" w:rsidRPr="00C85B37">
        <w:rPr>
          <w:rFonts w:hint="eastAsia"/>
          <w:szCs w:val="21"/>
        </w:rPr>
        <w:t xml:space="preserve">　</w:t>
      </w:r>
      <w:r w:rsidRPr="00C85B37">
        <w:rPr>
          <w:rFonts w:hint="eastAsia"/>
          <w:szCs w:val="21"/>
        </w:rPr>
        <w:t>概要</w:t>
      </w:r>
    </w:p>
    <w:p w14:paraId="6FA73919" w14:textId="77777777" w:rsidR="006B1BE1" w:rsidRPr="00C85B37" w:rsidRDefault="006B1BE1" w:rsidP="006A1B11">
      <w:pPr>
        <w:widowControl/>
        <w:rPr>
          <w:szCs w:val="21"/>
        </w:rPr>
      </w:pPr>
    </w:p>
    <w:p w14:paraId="33C2C770" w14:textId="77777777" w:rsidR="00293849" w:rsidRPr="00C85B37" w:rsidRDefault="00293849" w:rsidP="00293849">
      <w:pPr>
        <w:widowControl/>
        <w:jc w:val="left"/>
        <w:rPr>
          <w:szCs w:val="21"/>
        </w:rPr>
      </w:pPr>
      <w:r w:rsidRPr="00C85B37">
        <w:rPr>
          <w:szCs w:val="21"/>
        </w:rPr>
        <w:br w:type="page"/>
      </w:r>
    </w:p>
    <w:p w14:paraId="0795DFF9" w14:textId="55EAA8B5" w:rsidR="006B1BE1" w:rsidRPr="0050708F" w:rsidRDefault="006B1BE1" w:rsidP="00293849">
      <w:pPr>
        <w:widowControl/>
        <w:jc w:val="left"/>
        <w:rPr>
          <w:szCs w:val="21"/>
        </w:rPr>
      </w:pPr>
    </w:p>
    <w:tbl>
      <w:tblPr>
        <w:tblStyle w:val="af1"/>
        <w:tblW w:w="8498" w:type="dxa"/>
        <w:tblLayout w:type="fixed"/>
        <w:tblLook w:val="04A0" w:firstRow="1" w:lastRow="0" w:firstColumn="1" w:lastColumn="0" w:noHBand="0" w:noVBand="1"/>
      </w:tblPr>
      <w:tblGrid>
        <w:gridCol w:w="2121"/>
        <w:gridCol w:w="798"/>
        <w:gridCol w:w="798"/>
        <w:gridCol w:w="799"/>
        <w:gridCol w:w="799"/>
        <w:gridCol w:w="795"/>
        <w:gridCol w:w="796"/>
        <w:gridCol w:w="796"/>
        <w:gridCol w:w="796"/>
      </w:tblGrid>
      <w:tr w:rsidR="00293849" w:rsidRPr="0050708F" w14:paraId="06986908" w14:textId="77777777" w:rsidTr="00365EC7">
        <w:trPr>
          <w:trHeight w:val="64"/>
        </w:trPr>
        <w:tc>
          <w:tcPr>
            <w:tcW w:w="8498" w:type="dxa"/>
            <w:gridSpan w:val="9"/>
            <w:noWrap/>
            <w:hideMark/>
          </w:tcPr>
          <w:p w14:paraId="45270FDD" w14:textId="726E3B8E" w:rsidR="00293849" w:rsidRPr="00C85B37" w:rsidRDefault="00293849" w:rsidP="00365EC7">
            <w:pPr>
              <w:ind w:left="840" w:hangingChars="400" w:hanging="840"/>
              <w:jc w:val="center"/>
              <w:rPr>
                <w:szCs w:val="21"/>
              </w:rPr>
            </w:pPr>
            <w:r w:rsidRPr="00C85B37">
              <w:rPr>
                <w:szCs w:val="21"/>
              </w:rPr>
              <w:t>各段</w:t>
            </w:r>
            <w:r w:rsidR="00D60965" w:rsidRPr="00C85B37">
              <w:rPr>
                <w:rFonts w:hint="eastAsia"/>
                <w:szCs w:val="21"/>
              </w:rPr>
              <w:t>等</w:t>
            </w:r>
            <w:r w:rsidRPr="00C85B37">
              <w:rPr>
                <w:szCs w:val="21"/>
              </w:rPr>
              <w:t>の詳細（必要に応じ補助ロケット等</w:t>
            </w:r>
            <w:r w:rsidR="001D16EC" w:rsidRPr="00C85B37">
              <w:rPr>
                <w:rFonts w:hint="eastAsia"/>
                <w:szCs w:val="21"/>
              </w:rPr>
              <w:t>※</w:t>
            </w:r>
            <w:r w:rsidRPr="00C85B37">
              <w:rPr>
                <w:szCs w:val="21"/>
              </w:rPr>
              <w:t>の諸元を追記すること）</w:t>
            </w:r>
          </w:p>
        </w:tc>
      </w:tr>
      <w:tr w:rsidR="00293849" w:rsidRPr="0050708F" w14:paraId="591D59EA" w14:textId="77777777" w:rsidTr="00365EC7">
        <w:trPr>
          <w:trHeight w:val="315"/>
        </w:trPr>
        <w:tc>
          <w:tcPr>
            <w:tcW w:w="2121" w:type="dxa"/>
            <w:noWrap/>
            <w:hideMark/>
          </w:tcPr>
          <w:p w14:paraId="2001FFEC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6" w:type="dxa"/>
            <w:gridSpan w:val="2"/>
            <w:noWrap/>
            <w:hideMark/>
          </w:tcPr>
          <w:p w14:paraId="07C3B410" w14:textId="77777777" w:rsidR="00293849" w:rsidRPr="00C85B37" w:rsidRDefault="00293849" w:rsidP="00365EC7">
            <w:pPr>
              <w:ind w:left="840" w:hangingChars="400" w:hanging="840"/>
              <w:jc w:val="center"/>
              <w:rPr>
                <w:szCs w:val="21"/>
              </w:rPr>
            </w:pPr>
            <w:r w:rsidRPr="00C85B37">
              <w:rPr>
                <w:szCs w:val="21"/>
              </w:rPr>
              <w:t xml:space="preserve">第　</w:t>
            </w:r>
            <w:r w:rsidRPr="00C85B37">
              <w:rPr>
                <w:rFonts w:hint="eastAsia"/>
                <w:szCs w:val="21"/>
              </w:rPr>
              <w:t xml:space="preserve">　</w:t>
            </w:r>
            <w:r w:rsidRPr="00C85B37">
              <w:rPr>
                <w:szCs w:val="21"/>
              </w:rPr>
              <w:t>段</w:t>
            </w:r>
          </w:p>
        </w:tc>
        <w:tc>
          <w:tcPr>
            <w:tcW w:w="1598" w:type="dxa"/>
            <w:gridSpan w:val="2"/>
            <w:noWrap/>
            <w:hideMark/>
          </w:tcPr>
          <w:p w14:paraId="79DF8D8B" w14:textId="0FAA7D15" w:rsidR="00293849" w:rsidRPr="00C85B37" w:rsidRDefault="00293849" w:rsidP="00365EC7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  <w:hideMark/>
          </w:tcPr>
          <w:p w14:paraId="1046157F" w14:textId="5C2C874D" w:rsidR="00293849" w:rsidRPr="00C85B37" w:rsidRDefault="00293849" w:rsidP="00365EC7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  <w:hideMark/>
          </w:tcPr>
          <w:p w14:paraId="6BB35052" w14:textId="77777777" w:rsidR="00293849" w:rsidRPr="00C85B37" w:rsidRDefault="00293849" w:rsidP="00365EC7">
            <w:pPr>
              <w:ind w:left="840" w:hangingChars="400" w:hanging="840"/>
              <w:jc w:val="center"/>
              <w:rPr>
                <w:szCs w:val="21"/>
              </w:rPr>
            </w:pPr>
          </w:p>
        </w:tc>
      </w:tr>
      <w:tr w:rsidR="00293849" w:rsidRPr="0050708F" w14:paraId="777CF7B5" w14:textId="77777777" w:rsidTr="004D4F5C">
        <w:trPr>
          <w:trHeight w:val="315"/>
        </w:trPr>
        <w:tc>
          <w:tcPr>
            <w:tcW w:w="2121" w:type="dxa"/>
            <w:hideMark/>
          </w:tcPr>
          <w:p w14:paraId="560F5739" w14:textId="77777777" w:rsidR="00293849" w:rsidRPr="00C85B37" w:rsidRDefault="00293849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全長（</w:t>
            </w:r>
            <w:r w:rsidRPr="00C85B37">
              <w:rPr>
                <w:szCs w:val="21"/>
              </w:rPr>
              <w:t>m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1596" w:type="dxa"/>
            <w:gridSpan w:val="2"/>
            <w:noWrap/>
          </w:tcPr>
          <w:p w14:paraId="25921128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6FA8F123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3F37C21A" w14:textId="1C9775E8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591E38FC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2CFA8B12" w14:textId="77777777" w:rsidTr="004D4F5C">
        <w:trPr>
          <w:trHeight w:val="315"/>
        </w:trPr>
        <w:tc>
          <w:tcPr>
            <w:tcW w:w="2121" w:type="dxa"/>
            <w:hideMark/>
          </w:tcPr>
          <w:p w14:paraId="1037C4A1" w14:textId="77777777" w:rsidR="00293849" w:rsidRPr="00C85B37" w:rsidRDefault="00293849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外径（</w:t>
            </w:r>
            <w:r w:rsidRPr="00C85B37">
              <w:rPr>
                <w:szCs w:val="21"/>
              </w:rPr>
              <w:t>m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1596" w:type="dxa"/>
            <w:gridSpan w:val="2"/>
            <w:noWrap/>
          </w:tcPr>
          <w:p w14:paraId="467F214A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162CF4B1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55B3F7DA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74383FF5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3126CB21" w14:textId="77777777" w:rsidTr="004D4F5C">
        <w:trPr>
          <w:trHeight w:val="315"/>
        </w:trPr>
        <w:tc>
          <w:tcPr>
            <w:tcW w:w="2121" w:type="dxa"/>
            <w:hideMark/>
          </w:tcPr>
          <w:p w14:paraId="22B60F20" w14:textId="77777777" w:rsidR="00293849" w:rsidRPr="00C85B37" w:rsidRDefault="00293849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質量（</w:t>
            </w:r>
            <w:r w:rsidRPr="00C85B37">
              <w:rPr>
                <w:szCs w:val="21"/>
              </w:rPr>
              <w:t>t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1596" w:type="dxa"/>
            <w:gridSpan w:val="2"/>
            <w:noWrap/>
          </w:tcPr>
          <w:p w14:paraId="3D6F1372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6949C791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4E79E6A2" w14:textId="0669ACD8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3591B057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0D82B908" w14:textId="77777777" w:rsidTr="004D4F5C">
        <w:trPr>
          <w:trHeight w:val="346"/>
        </w:trPr>
        <w:tc>
          <w:tcPr>
            <w:tcW w:w="2121" w:type="dxa"/>
            <w:hideMark/>
          </w:tcPr>
          <w:p w14:paraId="5A384B8F" w14:textId="1A52BDCC" w:rsidR="00293849" w:rsidRPr="00C85B37" w:rsidRDefault="00293849" w:rsidP="004D4F5C">
            <w:pPr>
              <w:rPr>
                <w:szCs w:val="21"/>
              </w:rPr>
            </w:pPr>
            <w:r w:rsidRPr="00C85B37">
              <w:rPr>
                <w:szCs w:val="21"/>
              </w:rPr>
              <w:t>エンジン</w:t>
            </w:r>
            <w:r w:rsidR="00D60965" w:rsidRPr="00C85B37">
              <w:rPr>
                <w:rFonts w:hint="eastAsia"/>
                <w:szCs w:val="21"/>
              </w:rPr>
              <w:t>等</w:t>
            </w:r>
            <w:r w:rsidR="00B940DA" w:rsidRPr="00C85B37">
              <w:rPr>
                <w:rFonts w:hint="eastAsia"/>
                <w:szCs w:val="21"/>
              </w:rPr>
              <w:t>の</w:t>
            </w:r>
            <w:r w:rsidRPr="00C85B37">
              <w:rPr>
                <w:szCs w:val="21"/>
              </w:rPr>
              <w:t>基</w:t>
            </w:r>
            <w:r w:rsidR="00B940DA" w:rsidRPr="00C85B37">
              <w:rPr>
                <w:rFonts w:hint="eastAsia"/>
                <w:szCs w:val="21"/>
              </w:rPr>
              <w:t>（本）</w:t>
            </w:r>
            <w:r w:rsidRPr="00C85B37">
              <w:rPr>
                <w:szCs w:val="21"/>
              </w:rPr>
              <w:t>数</w:t>
            </w:r>
          </w:p>
        </w:tc>
        <w:tc>
          <w:tcPr>
            <w:tcW w:w="1596" w:type="dxa"/>
            <w:gridSpan w:val="2"/>
            <w:noWrap/>
          </w:tcPr>
          <w:p w14:paraId="3CB79A92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6AB1A2E9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3BC3B69C" w14:textId="0889DC04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5E416313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63EB3694" w14:textId="77777777" w:rsidTr="004D4F5C">
        <w:trPr>
          <w:trHeight w:val="346"/>
        </w:trPr>
        <w:tc>
          <w:tcPr>
            <w:tcW w:w="2121" w:type="dxa"/>
            <w:hideMark/>
          </w:tcPr>
          <w:p w14:paraId="1EC0E5C1" w14:textId="05CAC9C6" w:rsidR="00293849" w:rsidRPr="00C85B37" w:rsidRDefault="00293849" w:rsidP="004D4F5C">
            <w:pPr>
              <w:rPr>
                <w:szCs w:val="21"/>
              </w:rPr>
            </w:pPr>
            <w:r w:rsidRPr="00C85B37">
              <w:rPr>
                <w:szCs w:val="21"/>
              </w:rPr>
              <w:t>エンジン</w:t>
            </w:r>
            <w:r w:rsidR="00D60965" w:rsidRPr="00C85B37">
              <w:rPr>
                <w:rFonts w:hint="eastAsia"/>
                <w:szCs w:val="21"/>
              </w:rPr>
              <w:t>等</w:t>
            </w:r>
            <w:r w:rsidRPr="00C85B37">
              <w:rPr>
                <w:szCs w:val="21"/>
              </w:rPr>
              <w:t>１基（本）あたり推力</w:t>
            </w:r>
            <w:r w:rsidRPr="00C85B37">
              <w:rPr>
                <w:rFonts w:hint="eastAsia"/>
                <w:szCs w:val="21"/>
              </w:rPr>
              <w:t>（</w:t>
            </w:r>
            <w:proofErr w:type="spellStart"/>
            <w:r w:rsidRPr="00C85B37">
              <w:rPr>
                <w:szCs w:val="21"/>
              </w:rPr>
              <w:t>kN</w:t>
            </w:r>
            <w:proofErr w:type="spellEnd"/>
            <w:r w:rsidRPr="00C85B37">
              <w:rPr>
                <w:rFonts w:hint="eastAsia"/>
                <w:szCs w:val="21"/>
              </w:rPr>
              <w:t>）</w:t>
            </w:r>
          </w:p>
        </w:tc>
        <w:tc>
          <w:tcPr>
            <w:tcW w:w="1596" w:type="dxa"/>
            <w:gridSpan w:val="2"/>
            <w:noWrap/>
          </w:tcPr>
          <w:p w14:paraId="693AD3F5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10E25CB6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570B6B83" w14:textId="3FDA0CF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6C285FAC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0870D30D" w14:textId="77777777" w:rsidTr="004D4F5C">
        <w:trPr>
          <w:trHeight w:val="346"/>
        </w:trPr>
        <w:tc>
          <w:tcPr>
            <w:tcW w:w="2121" w:type="dxa"/>
            <w:hideMark/>
          </w:tcPr>
          <w:p w14:paraId="5199B796" w14:textId="77777777" w:rsidR="00293849" w:rsidRPr="00C85B37" w:rsidRDefault="00293849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燃焼時間（</w:t>
            </w:r>
            <w:r w:rsidRPr="00C85B37">
              <w:rPr>
                <w:szCs w:val="21"/>
              </w:rPr>
              <w:t>s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1596" w:type="dxa"/>
            <w:gridSpan w:val="2"/>
            <w:noWrap/>
          </w:tcPr>
          <w:p w14:paraId="1124DDF2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4E634855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51DAC04A" w14:textId="4501A6D9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500FC7CD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647FA85E" w14:textId="77777777" w:rsidTr="004D4F5C">
        <w:trPr>
          <w:trHeight w:val="135"/>
        </w:trPr>
        <w:tc>
          <w:tcPr>
            <w:tcW w:w="2121" w:type="dxa"/>
            <w:hideMark/>
          </w:tcPr>
          <w:p w14:paraId="6B5D4973" w14:textId="77777777" w:rsidR="00293849" w:rsidRPr="00C85B37" w:rsidRDefault="00293849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推進薬種類</w:t>
            </w:r>
          </w:p>
        </w:tc>
        <w:tc>
          <w:tcPr>
            <w:tcW w:w="798" w:type="dxa"/>
            <w:noWrap/>
          </w:tcPr>
          <w:p w14:paraId="74D7B5AA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12612263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8" w:type="dxa"/>
          </w:tcPr>
          <w:p w14:paraId="3370EB89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9" w:type="dxa"/>
            <w:noWrap/>
          </w:tcPr>
          <w:p w14:paraId="0E08A9C2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9" w:type="dxa"/>
          </w:tcPr>
          <w:p w14:paraId="7D6539C9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5" w:type="dxa"/>
            <w:noWrap/>
          </w:tcPr>
          <w:p w14:paraId="2F66CAB5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</w:tcPr>
          <w:p w14:paraId="157B50CE" w14:textId="3EB9DFEC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  <w:noWrap/>
          </w:tcPr>
          <w:p w14:paraId="36D7BA84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</w:tcPr>
          <w:p w14:paraId="0D1B1EF7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44B82C5D" w14:textId="77777777" w:rsidTr="004D4F5C">
        <w:trPr>
          <w:trHeight w:val="64"/>
        </w:trPr>
        <w:tc>
          <w:tcPr>
            <w:tcW w:w="2121" w:type="dxa"/>
            <w:hideMark/>
          </w:tcPr>
          <w:p w14:paraId="106B18A9" w14:textId="77777777" w:rsidR="00293849" w:rsidRPr="00C85B37" w:rsidRDefault="00293849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推進薬質量</w:t>
            </w:r>
            <w:r w:rsidRPr="00C85B37">
              <w:rPr>
                <w:rFonts w:hint="eastAsia"/>
                <w:szCs w:val="21"/>
              </w:rPr>
              <w:t>（</w:t>
            </w:r>
            <w:r w:rsidRPr="00C85B37">
              <w:rPr>
                <w:szCs w:val="21"/>
              </w:rPr>
              <w:t>t</w:t>
            </w:r>
            <w:r w:rsidRPr="00C85B37">
              <w:rPr>
                <w:rFonts w:hint="eastAsia"/>
                <w:szCs w:val="21"/>
              </w:rPr>
              <w:t>）</w:t>
            </w:r>
          </w:p>
        </w:tc>
        <w:tc>
          <w:tcPr>
            <w:tcW w:w="798" w:type="dxa"/>
            <w:noWrap/>
          </w:tcPr>
          <w:p w14:paraId="779DBE31" w14:textId="77777777" w:rsidR="00293849" w:rsidRPr="00C85B37" w:rsidRDefault="00293849" w:rsidP="00365EC7">
            <w:pPr>
              <w:jc w:val="left"/>
              <w:rPr>
                <w:szCs w:val="21"/>
              </w:rPr>
            </w:pPr>
          </w:p>
          <w:p w14:paraId="799663D8" w14:textId="77777777" w:rsidR="00293849" w:rsidRPr="00C85B37" w:rsidRDefault="00293849" w:rsidP="00365EC7">
            <w:pPr>
              <w:jc w:val="left"/>
              <w:rPr>
                <w:szCs w:val="21"/>
              </w:rPr>
            </w:pPr>
          </w:p>
        </w:tc>
        <w:tc>
          <w:tcPr>
            <w:tcW w:w="798" w:type="dxa"/>
          </w:tcPr>
          <w:p w14:paraId="19815406" w14:textId="77777777" w:rsidR="00293849" w:rsidRPr="00C85B37" w:rsidRDefault="00293849" w:rsidP="00365EC7">
            <w:pPr>
              <w:jc w:val="left"/>
              <w:rPr>
                <w:szCs w:val="21"/>
              </w:rPr>
            </w:pPr>
          </w:p>
        </w:tc>
        <w:tc>
          <w:tcPr>
            <w:tcW w:w="799" w:type="dxa"/>
            <w:noWrap/>
          </w:tcPr>
          <w:p w14:paraId="11813C14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9" w:type="dxa"/>
          </w:tcPr>
          <w:p w14:paraId="25EA9333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5" w:type="dxa"/>
            <w:noWrap/>
          </w:tcPr>
          <w:p w14:paraId="331DCD64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</w:tcPr>
          <w:p w14:paraId="195D4235" w14:textId="1FB7BDB3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  <w:noWrap/>
          </w:tcPr>
          <w:p w14:paraId="29C1ACAB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</w:tcPr>
          <w:p w14:paraId="0609E58E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11E34B31" w14:textId="77777777" w:rsidTr="004D4F5C">
        <w:trPr>
          <w:trHeight w:val="346"/>
        </w:trPr>
        <w:tc>
          <w:tcPr>
            <w:tcW w:w="2121" w:type="dxa"/>
            <w:hideMark/>
          </w:tcPr>
          <w:p w14:paraId="0A9C6577" w14:textId="77777777" w:rsidR="00293849" w:rsidRPr="00C85B37" w:rsidRDefault="00293849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姿勢制御方式</w:t>
            </w:r>
          </w:p>
        </w:tc>
        <w:tc>
          <w:tcPr>
            <w:tcW w:w="1596" w:type="dxa"/>
            <w:gridSpan w:val="2"/>
            <w:noWrap/>
          </w:tcPr>
          <w:p w14:paraId="2CED2ACC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218FA02A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1E002CBF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07C16BCA" w14:textId="6B76D2E3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2250D40A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3AC0B9CB" w14:textId="77777777" w:rsidTr="004D4F5C">
        <w:trPr>
          <w:trHeight w:val="346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5C2F" w14:textId="77777777" w:rsidR="00293849" w:rsidRPr="00C85B37" w:rsidRDefault="00293849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主要搭載電子装置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5588E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62A3257D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27E20773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494DB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530F5360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0DFE5E19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C9ED9" w14:textId="1FF4F39B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4C16ECC2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2685A71E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8FF2A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0711E33A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5446CA03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372C53E3" w14:textId="77777777" w:rsidTr="00365EC7">
        <w:trPr>
          <w:trHeight w:val="346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7F62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95E3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3A7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DD83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4C7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642DC0CA" w14:textId="77777777" w:rsidTr="00365EC7">
        <w:trPr>
          <w:trHeight w:val="315"/>
        </w:trPr>
        <w:tc>
          <w:tcPr>
            <w:tcW w:w="8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A7663C" w14:textId="65322E0B" w:rsidR="00293849" w:rsidRPr="00C85B37" w:rsidRDefault="001D16EC" w:rsidP="00365EC7">
            <w:pPr>
              <w:ind w:left="720" w:hangingChars="400" w:hanging="720"/>
              <w:jc w:val="left"/>
              <w:rPr>
                <w:sz w:val="18"/>
                <w:szCs w:val="21"/>
              </w:rPr>
            </w:pPr>
            <w:r w:rsidRPr="00C85B37">
              <w:rPr>
                <w:rFonts w:hint="eastAsia"/>
                <w:sz w:val="18"/>
                <w:szCs w:val="21"/>
              </w:rPr>
              <w:t>※ガスジェット・サイドジェット等の姿勢制御用</w:t>
            </w:r>
            <w:r w:rsidR="001B3D8C" w:rsidRPr="00C85B37">
              <w:rPr>
                <w:rFonts w:hint="eastAsia"/>
                <w:sz w:val="18"/>
                <w:szCs w:val="21"/>
              </w:rPr>
              <w:t>エンジン等</w:t>
            </w:r>
            <w:r w:rsidRPr="00C85B37">
              <w:rPr>
                <w:rFonts w:hint="eastAsia"/>
                <w:sz w:val="18"/>
                <w:szCs w:val="21"/>
              </w:rPr>
              <w:t>を含む</w:t>
            </w:r>
          </w:p>
          <w:p w14:paraId="3A9AEAC8" w14:textId="77777777" w:rsidR="00224823" w:rsidRPr="00C85B37" w:rsidRDefault="00224823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0F1C5E59" w14:textId="77777777" w:rsidTr="00365EC7">
        <w:trPr>
          <w:trHeight w:val="315"/>
        </w:trPr>
        <w:tc>
          <w:tcPr>
            <w:tcW w:w="8498" w:type="dxa"/>
            <w:gridSpan w:val="9"/>
            <w:tcBorders>
              <w:top w:val="single" w:sz="4" w:space="0" w:color="auto"/>
            </w:tcBorders>
            <w:noWrap/>
            <w:hideMark/>
          </w:tcPr>
          <w:p w14:paraId="4A49DFD2" w14:textId="32D065BE" w:rsidR="00293849" w:rsidRPr="00C85B37" w:rsidRDefault="00293849" w:rsidP="0066768E">
            <w:pPr>
              <w:ind w:left="840" w:hangingChars="400" w:hanging="840"/>
              <w:jc w:val="center"/>
              <w:rPr>
                <w:szCs w:val="21"/>
              </w:rPr>
            </w:pPr>
            <w:r w:rsidRPr="00C85B37">
              <w:rPr>
                <w:szCs w:val="21"/>
              </w:rPr>
              <w:t>打上げ能力</w:t>
            </w:r>
          </w:p>
        </w:tc>
      </w:tr>
      <w:tr w:rsidR="003179D1" w:rsidRPr="0050708F" w14:paraId="106AA049" w14:textId="77777777" w:rsidTr="004816D0">
        <w:trPr>
          <w:trHeight w:val="346"/>
        </w:trPr>
        <w:tc>
          <w:tcPr>
            <w:tcW w:w="2121" w:type="dxa"/>
            <w:noWrap/>
            <w:hideMark/>
          </w:tcPr>
          <w:p w14:paraId="3F906DA8" w14:textId="77777777" w:rsidR="003179D1" w:rsidRPr="00C85B37" w:rsidRDefault="003179D1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高度</w:t>
            </w:r>
            <w:r w:rsidRPr="00C85B37">
              <w:rPr>
                <w:rFonts w:hint="eastAsia"/>
                <w:szCs w:val="21"/>
              </w:rPr>
              <w:t>（</w:t>
            </w:r>
            <w:r w:rsidRPr="00C85B37">
              <w:rPr>
                <w:szCs w:val="21"/>
              </w:rPr>
              <w:t>km</w:t>
            </w:r>
            <w:r w:rsidRPr="00C85B37">
              <w:rPr>
                <w:rFonts w:hint="eastAsia"/>
                <w:szCs w:val="21"/>
              </w:rPr>
              <w:t>）</w:t>
            </w:r>
          </w:p>
        </w:tc>
        <w:tc>
          <w:tcPr>
            <w:tcW w:w="6377" w:type="dxa"/>
            <w:gridSpan w:val="8"/>
            <w:vAlign w:val="center"/>
            <w:hideMark/>
          </w:tcPr>
          <w:p w14:paraId="78F95624" w14:textId="77777777" w:rsidR="003179D1" w:rsidRPr="00C85B37" w:rsidRDefault="003179D1" w:rsidP="00627E88">
            <w:pPr>
              <w:rPr>
                <w:szCs w:val="21"/>
              </w:rPr>
            </w:pPr>
          </w:p>
        </w:tc>
      </w:tr>
      <w:tr w:rsidR="003179D1" w:rsidRPr="0050708F" w14:paraId="1ABE20E6" w14:textId="77777777" w:rsidTr="004816D0">
        <w:trPr>
          <w:trHeight w:val="346"/>
        </w:trPr>
        <w:tc>
          <w:tcPr>
            <w:tcW w:w="2121" w:type="dxa"/>
            <w:noWrap/>
            <w:hideMark/>
          </w:tcPr>
          <w:p w14:paraId="6593D813" w14:textId="77777777" w:rsidR="003179D1" w:rsidRPr="00C85B37" w:rsidRDefault="003179D1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軌道傾斜角</w:t>
            </w:r>
            <w:r w:rsidRPr="00C85B37">
              <w:rPr>
                <w:rFonts w:hint="eastAsia"/>
                <w:szCs w:val="21"/>
              </w:rPr>
              <w:t>（</w:t>
            </w:r>
            <w:r w:rsidRPr="00C85B37">
              <w:rPr>
                <w:szCs w:val="21"/>
              </w:rPr>
              <w:t>度</w:t>
            </w:r>
            <w:r w:rsidRPr="00C85B37">
              <w:rPr>
                <w:rFonts w:hint="eastAsia"/>
                <w:szCs w:val="21"/>
              </w:rPr>
              <w:t>）</w:t>
            </w:r>
          </w:p>
        </w:tc>
        <w:tc>
          <w:tcPr>
            <w:tcW w:w="6377" w:type="dxa"/>
            <w:gridSpan w:val="8"/>
            <w:vAlign w:val="center"/>
            <w:hideMark/>
          </w:tcPr>
          <w:p w14:paraId="599741A4" w14:textId="77777777" w:rsidR="003179D1" w:rsidRPr="00C85B37" w:rsidRDefault="003179D1" w:rsidP="00627E88">
            <w:pPr>
              <w:rPr>
                <w:szCs w:val="21"/>
              </w:rPr>
            </w:pPr>
          </w:p>
        </w:tc>
      </w:tr>
      <w:tr w:rsidR="003179D1" w:rsidRPr="0050708F" w14:paraId="1AC12B09" w14:textId="77777777" w:rsidTr="004816D0">
        <w:trPr>
          <w:trHeight w:val="346"/>
        </w:trPr>
        <w:tc>
          <w:tcPr>
            <w:tcW w:w="2121" w:type="dxa"/>
            <w:hideMark/>
          </w:tcPr>
          <w:p w14:paraId="0B00D5C0" w14:textId="7E7247F1" w:rsidR="003179D1" w:rsidRPr="00C85B37" w:rsidRDefault="003179D1" w:rsidP="004D4F5C">
            <w:pPr>
              <w:jc w:val="left"/>
              <w:rPr>
                <w:szCs w:val="21"/>
              </w:rPr>
            </w:pPr>
            <w:r w:rsidRPr="00C85B37">
              <w:rPr>
                <w:szCs w:val="21"/>
              </w:rPr>
              <w:t>打上げ可能</w:t>
            </w:r>
            <w:r w:rsidRPr="00C85B37">
              <w:rPr>
                <w:rFonts w:hint="eastAsia"/>
                <w:szCs w:val="21"/>
              </w:rPr>
              <w:t>質量（</w:t>
            </w:r>
            <w:r w:rsidRPr="00C85B37">
              <w:rPr>
                <w:szCs w:val="21"/>
              </w:rPr>
              <w:t>kg</w:t>
            </w:r>
            <w:r w:rsidRPr="00C85B37">
              <w:rPr>
                <w:rFonts w:hint="eastAsia"/>
                <w:szCs w:val="21"/>
              </w:rPr>
              <w:t>）</w:t>
            </w:r>
          </w:p>
        </w:tc>
        <w:tc>
          <w:tcPr>
            <w:tcW w:w="6377" w:type="dxa"/>
            <w:gridSpan w:val="8"/>
            <w:vAlign w:val="center"/>
            <w:hideMark/>
          </w:tcPr>
          <w:p w14:paraId="468295FF" w14:textId="77777777" w:rsidR="003179D1" w:rsidRPr="00C85B37" w:rsidRDefault="003179D1" w:rsidP="00627E88">
            <w:pPr>
              <w:rPr>
                <w:szCs w:val="21"/>
              </w:rPr>
            </w:pPr>
          </w:p>
        </w:tc>
      </w:tr>
    </w:tbl>
    <w:p w14:paraId="2E1C01AB" w14:textId="77777777" w:rsidR="00C85B37" w:rsidRPr="00C85B37" w:rsidRDefault="00C85B37" w:rsidP="00293849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3969E511" w14:textId="107D330C" w:rsidR="00293849" w:rsidRPr="00C85B37" w:rsidRDefault="0066768E" w:rsidP="00293849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C85B37">
        <w:rPr>
          <w:rFonts w:asciiTheme="minorEastAsia" w:hAnsiTheme="minorEastAsia" w:hint="eastAsia"/>
          <w:szCs w:val="21"/>
        </w:rPr>
        <w:t>２</w:t>
      </w:r>
      <w:r w:rsidR="00AA74C0" w:rsidRPr="00C85B37">
        <w:rPr>
          <w:rFonts w:asciiTheme="minorEastAsia" w:hAnsiTheme="minorEastAsia" w:hint="eastAsia"/>
          <w:szCs w:val="21"/>
        </w:rPr>
        <w:t xml:space="preserve">　</w:t>
      </w:r>
      <w:r w:rsidR="002A0560" w:rsidRPr="00C85B37">
        <w:rPr>
          <w:rFonts w:asciiTheme="minorEastAsia" w:hAnsiTheme="minorEastAsia" w:hint="eastAsia"/>
          <w:szCs w:val="21"/>
        </w:rPr>
        <w:t>ロケット</w:t>
      </w:r>
      <w:r w:rsidR="002A0560" w:rsidRPr="00C85B37">
        <w:rPr>
          <w:rFonts w:asciiTheme="minorEastAsia" w:hAnsiTheme="minorEastAsia"/>
          <w:szCs w:val="21"/>
        </w:rPr>
        <w:t>システム系統図</w:t>
      </w:r>
    </w:p>
    <w:p w14:paraId="2E85919F" w14:textId="77777777" w:rsidR="00293849" w:rsidRPr="00C85B37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3817327B" w14:textId="3003C7DB" w:rsidR="00293849" w:rsidRPr="00C85B37" w:rsidRDefault="0066768E" w:rsidP="00293849">
      <w:pPr>
        <w:widowControl/>
        <w:jc w:val="left"/>
        <w:rPr>
          <w:rFonts w:asciiTheme="minorEastAsia" w:hAnsiTheme="minorEastAsia"/>
          <w:szCs w:val="21"/>
        </w:rPr>
      </w:pPr>
      <w:r w:rsidRPr="00C85B37">
        <w:rPr>
          <w:rFonts w:asciiTheme="minorEastAsia" w:hAnsiTheme="minorEastAsia" w:hint="eastAsia"/>
          <w:szCs w:val="21"/>
        </w:rPr>
        <w:t>３</w:t>
      </w:r>
      <w:r w:rsidR="00AA74C0" w:rsidRPr="00C85B37">
        <w:rPr>
          <w:rFonts w:asciiTheme="minorEastAsia" w:hAnsiTheme="minorEastAsia" w:hint="eastAsia"/>
          <w:szCs w:val="21"/>
        </w:rPr>
        <w:t xml:space="preserve">　</w:t>
      </w:r>
      <w:r w:rsidR="00293849" w:rsidRPr="00C85B37">
        <w:rPr>
          <w:rFonts w:asciiTheme="minorEastAsia" w:hAnsiTheme="minorEastAsia" w:hint="eastAsia"/>
          <w:szCs w:val="21"/>
        </w:rPr>
        <w:t>飛行安全</w:t>
      </w:r>
      <w:r w:rsidR="002A0560" w:rsidRPr="00C85B37">
        <w:rPr>
          <w:rFonts w:asciiTheme="minorEastAsia" w:hAnsiTheme="minorEastAsia" w:hint="eastAsia"/>
          <w:szCs w:val="21"/>
        </w:rPr>
        <w:t>管制</w:t>
      </w:r>
      <w:r w:rsidR="002A0560" w:rsidRPr="00C85B37">
        <w:rPr>
          <w:rFonts w:asciiTheme="minorEastAsia" w:hAnsiTheme="minorEastAsia"/>
          <w:szCs w:val="21"/>
        </w:rPr>
        <w:t>に係る主要構成装置等</w:t>
      </w:r>
    </w:p>
    <w:p w14:paraId="24D7854A" w14:textId="77777777" w:rsidR="002A0560" w:rsidRPr="00C85B37" w:rsidRDefault="002A0560" w:rsidP="002A0560">
      <w:pPr>
        <w:widowControl/>
        <w:jc w:val="left"/>
        <w:rPr>
          <w:rFonts w:asciiTheme="minorEastAsia" w:hAnsiTheme="minorEastAsia"/>
          <w:sz w:val="18"/>
          <w:szCs w:val="21"/>
        </w:rPr>
      </w:pPr>
      <w:r w:rsidRPr="00C85B37">
        <w:rPr>
          <w:rFonts w:asciiTheme="minorEastAsia" w:hAnsiTheme="minorEastAsia" w:hint="eastAsia"/>
          <w:sz w:val="18"/>
          <w:szCs w:val="21"/>
        </w:rPr>
        <w:t>※装置等の</w:t>
      </w:r>
      <w:r w:rsidRPr="00C85B37">
        <w:rPr>
          <w:rFonts w:asciiTheme="minorEastAsia" w:hAnsiTheme="minorEastAsia"/>
          <w:sz w:val="18"/>
          <w:szCs w:val="21"/>
        </w:rPr>
        <w:t>名称、概要</w:t>
      </w:r>
      <w:r w:rsidRPr="00C85B37">
        <w:rPr>
          <w:rFonts w:asciiTheme="minorEastAsia" w:hAnsiTheme="minorEastAsia" w:hint="eastAsia"/>
          <w:sz w:val="18"/>
          <w:szCs w:val="21"/>
        </w:rPr>
        <w:t>及び</w:t>
      </w:r>
      <w:r w:rsidRPr="00C85B37">
        <w:rPr>
          <w:rFonts w:asciiTheme="minorEastAsia" w:hAnsiTheme="minorEastAsia"/>
          <w:sz w:val="18"/>
          <w:szCs w:val="21"/>
        </w:rPr>
        <w:t>搭載段</w:t>
      </w:r>
    </w:p>
    <w:p w14:paraId="6CF85B24" w14:textId="77777777" w:rsidR="00293849" w:rsidRPr="00C85B37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71F3F564" w14:textId="2DE55222" w:rsidR="00293849" w:rsidRPr="00C85B37" w:rsidRDefault="0066768E" w:rsidP="00293849">
      <w:pPr>
        <w:widowControl/>
        <w:jc w:val="left"/>
        <w:rPr>
          <w:rFonts w:asciiTheme="minorEastAsia" w:hAnsiTheme="minorEastAsia"/>
          <w:szCs w:val="21"/>
        </w:rPr>
      </w:pPr>
      <w:r w:rsidRPr="00C85B37">
        <w:rPr>
          <w:rFonts w:asciiTheme="minorEastAsia" w:hAnsiTheme="minorEastAsia" w:hint="eastAsia"/>
          <w:szCs w:val="21"/>
        </w:rPr>
        <w:t>４</w:t>
      </w:r>
      <w:r w:rsidR="00AA74C0" w:rsidRPr="00C85B37">
        <w:rPr>
          <w:rFonts w:asciiTheme="minorEastAsia" w:hAnsiTheme="minorEastAsia" w:hint="eastAsia"/>
          <w:szCs w:val="21"/>
        </w:rPr>
        <w:t xml:space="preserve">　</w:t>
      </w:r>
      <w:r w:rsidR="00293849" w:rsidRPr="00C85B37">
        <w:rPr>
          <w:rFonts w:asciiTheme="minorEastAsia" w:hAnsiTheme="minorEastAsia"/>
          <w:szCs w:val="21"/>
        </w:rPr>
        <w:t>エンジン系統図（第</w:t>
      </w:r>
      <w:r w:rsidR="00D60965" w:rsidRPr="00C85B37">
        <w:rPr>
          <w:rFonts w:asciiTheme="minorEastAsia" w:hAnsiTheme="minorEastAsia" w:hint="eastAsia"/>
          <w:szCs w:val="21"/>
        </w:rPr>
        <w:t xml:space="preserve">　</w:t>
      </w:r>
      <w:r w:rsidR="00293849" w:rsidRPr="00C85B37">
        <w:rPr>
          <w:rFonts w:asciiTheme="minorEastAsia" w:hAnsiTheme="minorEastAsia"/>
          <w:szCs w:val="21"/>
        </w:rPr>
        <w:t>段）</w:t>
      </w:r>
    </w:p>
    <w:p w14:paraId="03276E1F" w14:textId="1A845F8C" w:rsidR="001D16EC" w:rsidRPr="00C85B37" w:rsidRDefault="001D16EC" w:rsidP="00293849">
      <w:pPr>
        <w:widowControl/>
        <w:jc w:val="left"/>
        <w:rPr>
          <w:rFonts w:asciiTheme="minorEastAsia" w:hAnsiTheme="minorEastAsia"/>
          <w:sz w:val="18"/>
          <w:szCs w:val="21"/>
        </w:rPr>
      </w:pPr>
      <w:r w:rsidRPr="00C85B37">
        <w:rPr>
          <w:rFonts w:asciiTheme="minorEastAsia" w:hAnsiTheme="minorEastAsia" w:hint="eastAsia"/>
          <w:sz w:val="18"/>
          <w:szCs w:val="21"/>
        </w:rPr>
        <w:t>※</w:t>
      </w:r>
      <w:r w:rsidRPr="00C85B37">
        <w:rPr>
          <w:rFonts w:asciiTheme="minorEastAsia" w:hAnsiTheme="minorEastAsia"/>
          <w:sz w:val="18"/>
          <w:szCs w:val="21"/>
        </w:rPr>
        <w:t>１　補助ロケット</w:t>
      </w:r>
      <w:r w:rsidRPr="00C85B37">
        <w:rPr>
          <w:rFonts w:asciiTheme="minorEastAsia" w:hAnsiTheme="minorEastAsia" w:hint="eastAsia"/>
          <w:sz w:val="18"/>
          <w:szCs w:val="21"/>
        </w:rPr>
        <w:t>、</w:t>
      </w:r>
      <w:r w:rsidRPr="00C85B37">
        <w:rPr>
          <w:rFonts w:asciiTheme="minorEastAsia" w:hAnsiTheme="minorEastAsia"/>
          <w:sz w:val="18"/>
          <w:szCs w:val="21"/>
        </w:rPr>
        <w:t>姿勢制御</w:t>
      </w:r>
      <w:r w:rsidR="001B3D8C" w:rsidRPr="00C85B37">
        <w:rPr>
          <w:rFonts w:asciiTheme="minorEastAsia" w:hAnsiTheme="minorEastAsia" w:hint="eastAsia"/>
          <w:sz w:val="18"/>
          <w:szCs w:val="21"/>
        </w:rPr>
        <w:t>用</w:t>
      </w:r>
      <w:r w:rsidRPr="00C85B37">
        <w:rPr>
          <w:rFonts w:asciiTheme="minorEastAsia" w:hAnsiTheme="minorEastAsia"/>
          <w:sz w:val="18"/>
          <w:szCs w:val="21"/>
        </w:rPr>
        <w:t>エンジン等を含む。</w:t>
      </w:r>
    </w:p>
    <w:p w14:paraId="3719EACD" w14:textId="7BA8508F" w:rsidR="00293849" w:rsidRPr="00C85B37" w:rsidRDefault="002A0560" w:rsidP="00293849">
      <w:pPr>
        <w:widowControl/>
        <w:jc w:val="left"/>
        <w:rPr>
          <w:rFonts w:asciiTheme="minorEastAsia" w:hAnsiTheme="minorEastAsia"/>
          <w:sz w:val="18"/>
          <w:szCs w:val="21"/>
        </w:rPr>
      </w:pPr>
      <w:r w:rsidRPr="00C85B37">
        <w:rPr>
          <w:rFonts w:asciiTheme="minorEastAsia" w:hAnsiTheme="minorEastAsia" w:hint="eastAsia"/>
          <w:sz w:val="18"/>
          <w:szCs w:val="21"/>
        </w:rPr>
        <w:t>※</w:t>
      </w:r>
      <w:r w:rsidR="001D16EC" w:rsidRPr="00C85B37">
        <w:rPr>
          <w:rFonts w:asciiTheme="minorEastAsia" w:hAnsiTheme="minorEastAsia" w:hint="eastAsia"/>
          <w:sz w:val="18"/>
          <w:szCs w:val="21"/>
        </w:rPr>
        <w:t>２</w:t>
      </w:r>
      <w:r w:rsidR="001D16EC" w:rsidRPr="00C85B37">
        <w:rPr>
          <w:rFonts w:asciiTheme="minorEastAsia" w:hAnsiTheme="minorEastAsia"/>
          <w:sz w:val="18"/>
          <w:szCs w:val="21"/>
        </w:rPr>
        <w:t xml:space="preserve">　</w:t>
      </w:r>
      <w:r w:rsidRPr="00C85B37">
        <w:rPr>
          <w:rFonts w:asciiTheme="minorEastAsia" w:hAnsiTheme="minorEastAsia"/>
          <w:sz w:val="18"/>
          <w:szCs w:val="21"/>
        </w:rPr>
        <w:t>着火装置</w:t>
      </w:r>
      <w:r w:rsidRPr="00C85B37">
        <w:rPr>
          <w:rFonts w:asciiTheme="minorEastAsia" w:hAnsiTheme="minorEastAsia" w:hint="eastAsia"/>
          <w:sz w:val="18"/>
          <w:szCs w:val="21"/>
        </w:rPr>
        <w:t>等の</w:t>
      </w:r>
      <w:r w:rsidRPr="00C85B37">
        <w:rPr>
          <w:rFonts w:asciiTheme="minorEastAsia" w:hAnsiTheme="minorEastAsia"/>
          <w:sz w:val="18"/>
          <w:szCs w:val="21"/>
        </w:rPr>
        <w:t>安全に係る機能を含む。</w:t>
      </w:r>
    </w:p>
    <w:p w14:paraId="69217BDC" w14:textId="77777777" w:rsidR="00293849" w:rsidRPr="00C85B37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45D9A106" w14:textId="47F4D6CC" w:rsidR="00293849" w:rsidRPr="00C85B37" w:rsidRDefault="0066768E" w:rsidP="00431620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C85B37">
        <w:rPr>
          <w:rFonts w:asciiTheme="minorEastAsia" w:hAnsiTheme="minorEastAsia" w:hint="eastAsia"/>
          <w:szCs w:val="21"/>
        </w:rPr>
        <w:t>５</w:t>
      </w:r>
      <w:r w:rsidR="00AA74C0" w:rsidRPr="00C85B37">
        <w:rPr>
          <w:rFonts w:asciiTheme="minorEastAsia" w:hAnsiTheme="minorEastAsia" w:hint="eastAsia"/>
          <w:szCs w:val="21"/>
        </w:rPr>
        <w:t xml:space="preserve">　</w:t>
      </w:r>
      <w:r w:rsidR="005E6DD8" w:rsidRPr="00C85B37">
        <w:rPr>
          <w:rFonts w:asciiTheme="minorEastAsia" w:hAnsiTheme="minorEastAsia" w:hint="eastAsia"/>
          <w:szCs w:val="21"/>
        </w:rPr>
        <w:t>軌道上における不要な人工物体</w:t>
      </w:r>
      <w:r w:rsidR="005B4C3A" w:rsidRPr="00C85B37">
        <w:rPr>
          <w:rFonts w:asciiTheme="minorEastAsia" w:hAnsiTheme="minorEastAsia" w:hint="eastAsia"/>
          <w:szCs w:val="21"/>
        </w:rPr>
        <w:t>（</w:t>
      </w:r>
      <w:r w:rsidR="00750777" w:rsidRPr="00C85B37">
        <w:rPr>
          <w:rFonts w:asciiTheme="minorEastAsia" w:hAnsiTheme="minorEastAsia" w:hint="eastAsia"/>
          <w:szCs w:val="21"/>
        </w:rPr>
        <w:t>以下</w:t>
      </w:r>
      <w:r w:rsidR="00750777" w:rsidRPr="00C85B37">
        <w:rPr>
          <w:rFonts w:asciiTheme="minorEastAsia" w:hAnsiTheme="minorEastAsia"/>
          <w:szCs w:val="21"/>
        </w:rPr>
        <w:t>「軌道上デブリ</w:t>
      </w:r>
      <w:r w:rsidR="00750777" w:rsidRPr="00C85B37">
        <w:rPr>
          <w:rFonts w:asciiTheme="minorEastAsia" w:hAnsiTheme="minorEastAsia" w:hint="eastAsia"/>
          <w:szCs w:val="21"/>
        </w:rPr>
        <w:t>」</w:t>
      </w:r>
      <w:r w:rsidR="00750777" w:rsidRPr="00C85B37">
        <w:rPr>
          <w:rFonts w:asciiTheme="minorEastAsia" w:hAnsiTheme="minorEastAsia"/>
          <w:szCs w:val="21"/>
        </w:rPr>
        <w:t>という。</w:t>
      </w:r>
      <w:r w:rsidR="005B4C3A" w:rsidRPr="00C85B37">
        <w:rPr>
          <w:rFonts w:asciiTheme="minorEastAsia" w:hAnsiTheme="minorEastAsia" w:hint="eastAsia"/>
          <w:szCs w:val="21"/>
        </w:rPr>
        <w:t>）</w:t>
      </w:r>
      <w:r w:rsidR="002A0560" w:rsidRPr="00C85B37">
        <w:rPr>
          <w:rFonts w:asciiTheme="minorEastAsia" w:hAnsiTheme="minorEastAsia" w:hint="eastAsia"/>
          <w:szCs w:val="21"/>
        </w:rPr>
        <w:t>発生</w:t>
      </w:r>
      <w:r w:rsidR="00B32638" w:rsidRPr="00C85B37">
        <w:rPr>
          <w:rFonts w:asciiTheme="minorEastAsia" w:hAnsiTheme="minorEastAsia" w:hint="eastAsia"/>
          <w:szCs w:val="21"/>
        </w:rPr>
        <w:t>の</w:t>
      </w:r>
      <w:r w:rsidR="008E5CC3" w:rsidRPr="00C85B37">
        <w:rPr>
          <w:rFonts w:asciiTheme="minorEastAsia" w:hAnsiTheme="minorEastAsia" w:hint="eastAsia"/>
          <w:szCs w:val="21"/>
        </w:rPr>
        <w:t>抑制</w:t>
      </w:r>
      <w:r w:rsidR="002A0560" w:rsidRPr="00C85B37">
        <w:rPr>
          <w:rFonts w:asciiTheme="minorEastAsia" w:hAnsiTheme="minorEastAsia" w:hint="eastAsia"/>
          <w:szCs w:val="21"/>
        </w:rPr>
        <w:t>のための</w:t>
      </w:r>
      <w:r w:rsidR="002A0560" w:rsidRPr="00C85B37">
        <w:rPr>
          <w:rFonts w:asciiTheme="minorEastAsia" w:hAnsiTheme="minorEastAsia"/>
          <w:szCs w:val="21"/>
        </w:rPr>
        <w:t>措置</w:t>
      </w:r>
    </w:p>
    <w:p w14:paraId="49033E4B" w14:textId="257C4C6A" w:rsidR="00293849" w:rsidRPr="00C85B37" w:rsidRDefault="00C81238" w:rsidP="00293849">
      <w:pPr>
        <w:widowControl/>
        <w:jc w:val="left"/>
        <w:rPr>
          <w:rFonts w:asciiTheme="minorEastAsia" w:hAnsiTheme="minorEastAsia"/>
          <w:sz w:val="18"/>
          <w:szCs w:val="21"/>
        </w:rPr>
      </w:pPr>
      <w:r w:rsidRPr="00C85B37">
        <w:rPr>
          <w:rFonts w:asciiTheme="minorEastAsia" w:hAnsiTheme="minorEastAsia" w:hint="eastAsia"/>
          <w:sz w:val="18"/>
          <w:szCs w:val="21"/>
        </w:rPr>
        <w:t>※ロケット軌道投入段</w:t>
      </w:r>
      <w:r w:rsidRPr="00C85B37">
        <w:rPr>
          <w:rFonts w:asciiTheme="minorEastAsia" w:hAnsiTheme="minorEastAsia"/>
          <w:sz w:val="18"/>
          <w:szCs w:val="21"/>
        </w:rPr>
        <w:t>、</w:t>
      </w:r>
      <w:r w:rsidRPr="00C85B37">
        <w:rPr>
          <w:rFonts w:asciiTheme="minorEastAsia" w:hAnsiTheme="minorEastAsia" w:hint="eastAsia"/>
          <w:sz w:val="18"/>
          <w:szCs w:val="21"/>
        </w:rPr>
        <w:t>人工衛星分離に係る装置</w:t>
      </w:r>
      <w:r w:rsidRPr="00C85B37">
        <w:rPr>
          <w:rFonts w:asciiTheme="minorEastAsia" w:hAnsiTheme="minorEastAsia"/>
          <w:sz w:val="18"/>
          <w:szCs w:val="21"/>
        </w:rPr>
        <w:t>等</w:t>
      </w:r>
    </w:p>
    <w:p w14:paraId="77EA0776" w14:textId="1244B114" w:rsidR="00293849" w:rsidRPr="00C85B37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sectPr w:rsidR="00293849" w:rsidRPr="00C85B37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6097" w14:textId="77777777" w:rsidR="00DE410C" w:rsidRDefault="00DE41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B70F" w14:textId="77777777" w:rsidR="00DE410C" w:rsidRDefault="00DE41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0CA9" w14:textId="77777777" w:rsidR="00DE410C" w:rsidRDefault="00DE41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4B012" w14:textId="77777777" w:rsidR="00DE410C" w:rsidRDefault="00DE41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C689" w14:textId="77777777" w:rsidR="00DE410C" w:rsidRDefault="00DE41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185F"/>
    <w:rsid w:val="000D7BAA"/>
    <w:rsid w:val="000E00AF"/>
    <w:rsid w:val="000E0FF5"/>
    <w:rsid w:val="000E28E3"/>
    <w:rsid w:val="000F030E"/>
    <w:rsid w:val="000F12AE"/>
    <w:rsid w:val="000F4BDB"/>
    <w:rsid w:val="000F60A9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5751"/>
    <w:rsid w:val="00257F4C"/>
    <w:rsid w:val="00262415"/>
    <w:rsid w:val="0027380F"/>
    <w:rsid w:val="00274CFD"/>
    <w:rsid w:val="00275731"/>
    <w:rsid w:val="00280A41"/>
    <w:rsid w:val="00293849"/>
    <w:rsid w:val="00294FC6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3991"/>
    <w:rsid w:val="002C56E9"/>
    <w:rsid w:val="002D7FDA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73B"/>
    <w:rsid w:val="00540844"/>
    <w:rsid w:val="00560187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628A"/>
    <w:rsid w:val="006F1EAE"/>
    <w:rsid w:val="006F33BD"/>
    <w:rsid w:val="006F393F"/>
    <w:rsid w:val="006F3CDA"/>
    <w:rsid w:val="006F52B6"/>
    <w:rsid w:val="00704FF8"/>
    <w:rsid w:val="00707245"/>
    <w:rsid w:val="0071343A"/>
    <w:rsid w:val="0071460D"/>
    <w:rsid w:val="007257A2"/>
    <w:rsid w:val="00727762"/>
    <w:rsid w:val="00731B48"/>
    <w:rsid w:val="00731D15"/>
    <w:rsid w:val="00743FF0"/>
    <w:rsid w:val="00744FC9"/>
    <w:rsid w:val="00746DC7"/>
    <w:rsid w:val="00750777"/>
    <w:rsid w:val="00752B1E"/>
    <w:rsid w:val="007552C4"/>
    <w:rsid w:val="00760FC9"/>
    <w:rsid w:val="00763385"/>
    <w:rsid w:val="0076665D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4C82"/>
    <w:rsid w:val="0088645A"/>
    <w:rsid w:val="00892AD4"/>
    <w:rsid w:val="008A0654"/>
    <w:rsid w:val="008A1CE9"/>
    <w:rsid w:val="008B25E5"/>
    <w:rsid w:val="008B3B18"/>
    <w:rsid w:val="008B3CC3"/>
    <w:rsid w:val="008C07E4"/>
    <w:rsid w:val="008C30F8"/>
    <w:rsid w:val="008C6330"/>
    <w:rsid w:val="008C71A0"/>
    <w:rsid w:val="008D2197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114E"/>
    <w:rsid w:val="00B32638"/>
    <w:rsid w:val="00B3602A"/>
    <w:rsid w:val="00B419EF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17B3"/>
    <w:rsid w:val="00DC4019"/>
    <w:rsid w:val="00DC6682"/>
    <w:rsid w:val="00DD04B0"/>
    <w:rsid w:val="00DD340C"/>
    <w:rsid w:val="00DD5880"/>
    <w:rsid w:val="00DE2071"/>
    <w:rsid w:val="00DE37B3"/>
    <w:rsid w:val="00DE410C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2019-09-13T02:28:00Z</dcterms:created>
  <dcterms:modified xsi:type="dcterms:W3CDTF">2019-09-13T05:11:00Z</dcterms:modified>
</cp:coreProperties>
</file>