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6B0089F5" w:rsidR="00E24882" w:rsidRPr="009E0DBA" w:rsidRDefault="00374589" w:rsidP="00D91846">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Pr="00D94CAF">
        <w:rPr>
          <w:rFonts w:ascii="ＭＳ 明朝" w:hAnsi="ＭＳ 明朝" w:hint="eastAsia"/>
          <w:sz w:val="22"/>
        </w:rPr>
        <w:t>衛星安否確認サービス通信端末</w:t>
      </w:r>
      <w:r>
        <w:rPr>
          <w:rFonts w:ascii="ＭＳ 明朝" w:hAnsi="ＭＳ 明朝" w:hint="eastAsia"/>
          <w:sz w:val="22"/>
        </w:rPr>
        <w:t xml:space="preserve"> </w:t>
      </w:r>
      <w:r w:rsidRPr="00D94CAF">
        <w:rPr>
          <w:rFonts w:ascii="ＭＳ 明朝" w:hAnsi="ＭＳ 明朝" w:hint="eastAsia"/>
          <w:sz w:val="22"/>
        </w:rPr>
        <w:t>利用規約</w:t>
      </w:r>
      <w:r>
        <w:rPr>
          <w:rFonts w:ascii="ＭＳ 明朝" w:hAnsi="ＭＳ 明朝" w:hint="eastAsia"/>
          <w:sz w:val="22"/>
        </w:rPr>
        <w:t>（端末管理者向け）」</w:t>
      </w:r>
      <w:r w:rsidRPr="009E0DBA">
        <w:rPr>
          <w:rFonts w:ascii="ＭＳ 明朝" w:hAnsi="ＭＳ 明朝" w:hint="eastAsia"/>
          <w:sz w:val="22"/>
        </w:rPr>
        <w:t>（本紙添付</w:t>
      </w:r>
      <w:r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DC7066"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437319FA" w:rsidR="00E24882" w:rsidRDefault="00616FD6"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2A422E9C"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w:t>
      </w:r>
      <w:r w:rsidR="00012C81">
        <w:rPr>
          <w:rFonts w:ascii="ＭＳ 明朝" w:hAnsi="ＭＳ 明朝" w:hint="eastAsia"/>
          <w:b/>
          <w:sz w:val="24"/>
        </w:rPr>
        <w:t>届（</w:t>
      </w:r>
      <w:r w:rsidR="000A5170">
        <w:rPr>
          <w:rFonts w:ascii="ＭＳ 明朝" w:hAnsi="ＭＳ 明朝" w:hint="eastAsia"/>
          <w:b/>
          <w:sz w:val="24"/>
        </w:rPr>
        <w:t>変更届</w:t>
      </w:r>
      <w:r w:rsidR="00012C81">
        <w:rPr>
          <w:rFonts w:ascii="ＭＳ 明朝" w:hAnsi="ＭＳ 明朝" w:hint="eastAsia"/>
          <w:b/>
          <w:sz w:val="24"/>
        </w:rPr>
        <w:t>）</w:t>
      </w:r>
      <w:r>
        <w:rPr>
          <w:rFonts w:ascii="ＭＳ 明朝" w:hAnsi="ＭＳ 明朝" w:hint="eastAsia"/>
          <w:b/>
          <w:sz w:val="24"/>
        </w:rPr>
        <w:t>兼同意書</w:t>
      </w:r>
    </w:p>
    <w:p w14:paraId="3E18B3AF" w14:textId="77777777" w:rsidR="00E24882" w:rsidRPr="00EE5BBE" w:rsidRDefault="00E24882" w:rsidP="00D91846">
      <w:pPr>
        <w:snapToGrid w:val="0"/>
        <w:rPr>
          <w:rFonts w:ascii="ＭＳ 明朝" w:hAnsi="ＭＳ 明朝"/>
          <w:sz w:val="22"/>
        </w:rPr>
      </w:pPr>
    </w:p>
    <w:p w14:paraId="54B20A87" w14:textId="7E5B1CC6" w:rsidR="00E24882" w:rsidRPr="009E0DBA" w:rsidRDefault="00D031D9">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w:t>
      </w:r>
      <w:r w:rsidR="00012C81">
        <w:rPr>
          <w:rFonts w:ascii="ＭＳ 明朝" w:hAnsi="ＭＳ 明朝" w:hint="eastAsia"/>
          <w:sz w:val="22"/>
        </w:rPr>
        <w:t>申請（</w:t>
      </w:r>
      <w:r w:rsidR="000A5170">
        <w:rPr>
          <w:rFonts w:ascii="ＭＳ 明朝" w:hAnsi="ＭＳ 明朝" w:hint="eastAsia"/>
          <w:sz w:val="22"/>
        </w:rPr>
        <w:t>変更</w:t>
      </w:r>
      <w:r w:rsidR="00012C81">
        <w:rPr>
          <w:rFonts w:ascii="ＭＳ 明朝" w:hAnsi="ＭＳ 明朝" w:hint="eastAsia"/>
          <w:sz w:val="22"/>
        </w:rPr>
        <w:t>）</w:t>
      </w:r>
      <w:r>
        <w:rPr>
          <w:rFonts w:ascii="ＭＳ 明朝" w:hAnsi="ＭＳ 明朝" w:hint="eastAsia"/>
          <w:sz w:val="22"/>
        </w:rPr>
        <w:t>します</w:t>
      </w:r>
      <w:r w:rsidR="00E24882" w:rsidRPr="009E0DBA">
        <w:rPr>
          <w:rFonts w:ascii="ＭＳ 明朝" w:hAnsi="ＭＳ 明朝" w:hint="eastAsia"/>
          <w:sz w:val="22"/>
        </w:rPr>
        <w:t>。</w:t>
      </w:r>
    </w:p>
    <w:p w14:paraId="4D4AC199" w14:textId="1C6C2068" w:rsidR="00E24882" w:rsidRDefault="00A54F75" w:rsidP="00D91846">
      <w:pPr>
        <w:snapToGrid w:val="0"/>
        <w:jc w:val="left"/>
        <w:rPr>
          <w:rFonts w:ascii="ＭＳ 明朝" w:hAnsi="ＭＳ 明朝"/>
          <w:sz w:val="22"/>
        </w:rPr>
      </w:pPr>
      <w:r w:rsidRPr="009E0DBA">
        <w:rPr>
          <w:rFonts w:ascii="ＭＳ 明朝" w:hAnsi="ＭＳ 明朝" w:hint="eastAsia"/>
          <w:sz w:val="22"/>
        </w:rPr>
        <w:t>つきましては、「</w:t>
      </w:r>
      <w:r>
        <w:rPr>
          <w:rFonts w:ascii="ＭＳ 明朝" w:hAnsi="ＭＳ 明朝" w:hint="eastAsia"/>
          <w:sz w:val="22"/>
        </w:rPr>
        <w:t>衛星安否確認サービス通信端末</w:t>
      </w:r>
      <w:r>
        <w:rPr>
          <w:rFonts w:ascii="ＭＳ 明朝" w:hAnsi="ＭＳ 明朝" w:hint="eastAsia"/>
          <w:sz w:val="22"/>
        </w:rPr>
        <w:t xml:space="preserve"> </w:t>
      </w:r>
      <w:r>
        <w:rPr>
          <w:rFonts w:ascii="ＭＳ 明朝" w:hAnsi="ＭＳ 明朝" w:hint="eastAsia"/>
          <w:sz w:val="22"/>
        </w:rPr>
        <w:t>利用規約（端末管理者向け）（</w:t>
      </w:r>
      <w:r w:rsidR="00CA38C6" w:rsidRPr="00CA38C6">
        <w:rPr>
          <w:rFonts w:ascii="ＭＳ 明朝" w:eastAsia="ＭＳ 明朝" w:hAnsi="ＭＳ 明朝" w:cs="ＭＳ Ｐゴシック" w:hint="eastAsia"/>
          <w:bCs/>
          <w:kern w:val="0"/>
          <w:sz w:val="22"/>
        </w:rPr>
        <w:t>令和4年</w:t>
      </w:r>
      <w:r w:rsidR="00232810">
        <w:rPr>
          <w:rFonts w:ascii="ＭＳ 明朝" w:eastAsia="ＭＳ 明朝" w:hAnsi="ＭＳ 明朝" w:cs="ＭＳ Ｐゴシック" w:hint="eastAsia"/>
          <w:bCs/>
          <w:kern w:val="0"/>
          <w:sz w:val="22"/>
        </w:rPr>
        <w:t>7</w:t>
      </w:r>
      <w:r w:rsidR="00CA38C6" w:rsidRPr="00CA38C6">
        <w:rPr>
          <w:rFonts w:ascii="ＭＳ 明朝" w:eastAsia="ＭＳ 明朝" w:hAnsi="ＭＳ 明朝" w:cs="ＭＳ Ｐゴシック" w:hint="eastAsia"/>
          <w:bCs/>
          <w:kern w:val="0"/>
          <w:sz w:val="22"/>
        </w:rPr>
        <w:t>月</w:t>
      </w:r>
      <w:r w:rsidR="00232810">
        <w:rPr>
          <w:rFonts w:ascii="ＭＳ 明朝" w:eastAsia="ＭＳ 明朝" w:hAnsi="ＭＳ 明朝" w:cs="ＭＳ Ｐゴシック" w:hint="eastAsia"/>
          <w:bCs/>
          <w:kern w:val="0"/>
          <w:sz w:val="22"/>
        </w:rPr>
        <w:t>1</w:t>
      </w:r>
      <w:r w:rsidR="00C46022">
        <w:rPr>
          <w:rFonts w:ascii="ＭＳ 明朝" w:eastAsia="ＭＳ 明朝" w:hAnsi="ＭＳ 明朝" w:cs="ＭＳ Ｐゴシック" w:hint="eastAsia"/>
          <w:bCs/>
          <w:kern w:val="0"/>
          <w:sz w:val="22"/>
        </w:rPr>
        <w:t>5</w:t>
      </w:r>
      <w:r w:rsidR="00CA38C6" w:rsidRPr="00CA38C6">
        <w:rPr>
          <w:rFonts w:ascii="ＭＳ 明朝" w:eastAsia="ＭＳ 明朝" w:hAnsi="ＭＳ 明朝" w:cs="ＭＳ Ｐゴシック" w:hint="eastAsia"/>
          <w:bCs/>
          <w:kern w:val="0"/>
          <w:sz w:val="22"/>
        </w:rPr>
        <w:t>日制定</w:t>
      </w:r>
      <w:r>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Pr>
          <w:rFonts w:ascii="ＭＳ 明朝" w:hAnsi="ＭＳ 明朝" w:hint="eastAsia"/>
          <w:sz w:val="22"/>
        </w:rPr>
        <w:t>およびそれらに関連する諸規定の</w:t>
      </w:r>
      <w:r w:rsidRPr="009E0DBA">
        <w:rPr>
          <w:rFonts w:ascii="ＭＳ 明朝" w:hAnsi="ＭＳ 明朝" w:hint="eastAsia"/>
          <w:sz w:val="22"/>
        </w:rPr>
        <w:t>内容を遵守します。</w:t>
      </w:r>
    </w:p>
    <w:p w14:paraId="47F1DB48" w14:textId="77777777" w:rsidR="00D031D9" w:rsidRPr="00232810" w:rsidRDefault="00D031D9" w:rsidP="00D91846">
      <w:pPr>
        <w:snapToGrid w:val="0"/>
        <w:jc w:val="left"/>
        <w:rPr>
          <w:rFonts w:ascii="ＭＳ 明朝" w:hAnsi="ＭＳ 明朝"/>
          <w:sz w:val="22"/>
        </w:rPr>
      </w:pPr>
    </w:p>
    <w:p w14:paraId="247624B0" w14:textId="1E5A9D05"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AF013D" w:rsidRPr="00F7228A" w14:paraId="34B1FBDC" w14:textId="77777777" w:rsidTr="000A22F5">
        <w:trPr>
          <w:trHeight w:val="510"/>
        </w:trPr>
        <w:tc>
          <w:tcPr>
            <w:tcW w:w="1985" w:type="dxa"/>
            <w:gridSpan w:val="2"/>
            <w:vAlign w:val="center"/>
          </w:tcPr>
          <w:p w14:paraId="59671CB9" w14:textId="3BA6E822" w:rsidR="00AF013D" w:rsidRPr="000A22F5" w:rsidRDefault="00AF013D"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端末配置予定場所または保管場所</w:t>
            </w:r>
          </w:p>
        </w:tc>
        <w:tc>
          <w:tcPr>
            <w:tcW w:w="6974" w:type="dxa"/>
          </w:tcPr>
          <w:p w14:paraId="63C5C20B" w14:textId="77777777" w:rsidR="00AF013D" w:rsidRPr="00F7228A" w:rsidRDefault="00AF013D"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4E4AB44F"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5D3C37"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616FD6">
        <w:trPr>
          <w:trHeight w:val="397"/>
        </w:trPr>
        <w:tc>
          <w:tcPr>
            <w:tcW w:w="454" w:type="dxa"/>
            <w:vMerge/>
            <w:tcBorders>
              <w:bottom w:val="single" w:sz="4" w:space="0" w:color="auto"/>
            </w:tcBorders>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4020620E"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616FD6">
        <w:trPr>
          <w:trHeight w:val="397"/>
        </w:trPr>
        <w:tc>
          <w:tcPr>
            <w:tcW w:w="454" w:type="dxa"/>
            <w:vMerge/>
            <w:tcBorders>
              <w:bottom w:val="single" w:sz="4" w:space="0" w:color="auto"/>
            </w:tcBorders>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3168AACD" w14:textId="7BD91110" w:rsidR="001F60B3" w:rsidRDefault="001F60B3" w:rsidP="00CA38C6">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Pr>
          <w:rFonts w:ascii="ＭＳ 明朝" w:eastAsia="ＭＳ 明朝" w:hAnsi="ＭＳ 明朝" w:cs="ＭＳ Ｐゴシック" w:hint="eastAsia"/>
          <w:b/>
          <w:bCs/>
          <w:kern w:val="0"/>
          <w:sz w:val="24"/>
        </w:rPr>
        <w:t xml:space="preserve"> </w:t>
      </w:r>
      <w:r w:rsidRPr="00DA30B0">
        <w:rPr>
          <w:rFonts w:ascii="ＭＳ 明朝" w:eastAsia="ＭＳ 明朝" w:hAnsi="ＭＳ 明朝" w:cs="ＭＳ Ｐゴシック" w:hint="eastAsia"/>
          <w:b/>
          <w:bCs/>
          <w:kern w:val="0"/>
          <w:sz w:val="24"/>
        </w:rPr>
        <w:t>利用規約</w:t>
      </w:r>
      <w:r w:rsidRPr="00CB0E74">
        <w:rPr>
          <w:rFonts w:ascii="ＭＳ 明朝" w:eastAsia="ＭＳ 明朝" w:hAnsi="ＭＳ 明朝" w:cs="ＭＳ Ｐゴシック" w:hint="eastAsia"/>
          <w:b/>
          <w:bCs/>
          <w:color w:val="000000" w:themeColor="text1"/>
          <w:kern w:val="0"/>
          <w:sz w:val="24"/>
        </w:rPr>
        <w:t>（端末管理者向け）</w:t>
      </w:r>
      <w:r>
        <w:rPr>
          <w:rFonts w:ascii="ＭＳ 明朝" w:eastAsia="ＭＳ 明朝" w:hAnsi="ＭＳ 明朝" w:cs="ＭＳ Ｐゴシック" w:hint="eastAsia"/>
          <w:b/>
          <w:bCs/>
          <w:kern w:val="0"/>
          <w:sz w:val="24"/>
        </w:rPr>
        <w:t>」</w:t>
      </w:r>
    </w:p>
    <w:p w14:paraId="1C676931" w14:textId="48C0D5A9" w:rsidR="001F60B3" w:rsidRDefault="001F60B3" w:rsidP="001F60B3">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w:t>
      </w:r>
      <w:r w:rsidR="007E6FA8">
        <w:rPr>
          <w:rFonts w:ascii="ＭＳ 明朝" w:eastAsia="ＭＳ 明朝" w:hAnsi="ＭＳ 明朝" w:cs="ＭＳ Ｐゴシック" w:hint="eastAsia"/>
          <w:bCs/>
          <w:kern w:val="0"/>
        </w:rPr>
        <w:t>4</w:t>
      </w:r>
      <w:r>
        <w:rPr>
          <w:rFonts w:ascii="ＭＳ 明朝" w:eastAsia="ＭＳ 明朝" w:hAnsi="ＭＳ 明朝" w:cs="ＭＳ Ｐゴシック" w:hint="eastAsia"/>
          <w:bCs/>
          <w:kern w:val="0"/>
        </w:rPr>
        <w:t>年</w:t>
      </w:r>
      <w:r w:rsidR="00232810">
        <w:rPr>
          <w:rFonts w:ascii="ＭＳ 明朝" w:eastAsia="ＭＳ 明朝" w:hAnsi="ＭＳ 明朝" w:cs="ＭＳ Ｐゴシック" w:hint="eastAsia"/>
          <w:bCs/>
          <w:kern w:val="0"/>
        </w:rPr>
        <w:t>7</w:t>
      </w:r>
      <w:r>
        <w:rPr>
          <w:rFonts w:ascii="ＭＳ 明朝" w:eastAsia="ＭＳ 明朝" w:hAnsi="ＭＳ 明朝" w:cs="ＭＳ Ｐゴシック" w:hint="eastAsia"/>
          <w:bCs/>
          <w:kern w:val="0"/>
        </w:rPr>
        <w:t>月</w:t>
      </w:r>
      <w:r w:rsidR="00232810">
        <w:rPr>
          <w:rFonts w:ascii="ＭＳ 明朝" w:eastAsia="ＭＳ 明朝" w:hAnsi="ＭＳ 明朝" w:cs="ＭＳ Ｐゴシック" w:hint="eastAsia"/>
          <w:bCs/>
          <w:kern w:val="0"/>
        </w:rPr>
        <w:t>1</w:t>
      </w:r>
      <w:r w:rsidR="00C46022">
        <w:rPr>
          <w:rFonts w:ascii="ＭＳ 明朝" w:eastAsia="ＭＳ 明朝" w:hAnsi="ＭＳ 明朝" w:cs="ＭＳ Ｐゴシック" w:hint="eastAsia"/>
          <w:bCs/>
          <w:kern w:val="0"/>
        </w:rPr>
        <w:t>5</w:t>
      </w:r>
      <w:r>
        <w:rPr>
          <w:rFonts w:ascii="ＭＳ 明朝" w:eastAsia="ＭＳ 明朝" w:hAnsi="ＭＳ 明朝" w:cs="ＭＳ Ｐゴシック" w:hint="eastAsia"/>
          <w:bCs/>
          <w:kern w:val="0"/>
        </w:rPr>
        <w:t>日制定</w:t>
      </w:r>
    </w:p>
    <w:p w14:paraId="463B464E" w14:textId="77777777" w:rsidR="001F60B3" w:rsidRPr="001F60B3" w:rsidRDefault="001F60B3" w:rsidP="001F60B3">
      <w:pPr>
        <w:widowControl/>
        <w:rPr>
          <w:rFonts w:ascii="ＭＳ 明朝" w:eastAsia="ＭＳ 明朝" w:hAnsi="ＭＳ 明朝" w:cs="ＭＳ Ｐゴシック"/>
          <w:kern w:val="0"/>
          <w:sz w:val="18"/>
        </w:rPr>
      </w:pPr>
    </w:p>
    <w:p w14:paraId="6B04FF71" w14:textId="3FFE7801"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本利用規約は、内閣府が所有する衛星安否確認サービス</w:t>
      </w:r>
      <w:r w:rsidR="005D3C37">
        <w:rPr>
          <w:rFonts w:ascii="ＭＳ 明朝" w:eastAsia="ＭＳ 明朝" w:hAnsi="ＭＳ 明朝" w:cs="ＭＳ Ｐゴシック" w:hint="eastAsia"/>
          <w:kern w:val="0"/>
          <w:sz w:val="22"/>
        </w:rPr>
        <w:t>および</w:t>
      </w:r>
      <w:r w:rsidR="00012C81">
        <w:rPr>
          <w:rFonts w:ascii="ＭＳ 明朝" w:eastAsia="ＭＳ 明朝" w:hAnsi="ＭＳ 明朝" w:cs="ＭＳ Ｐゴシック" w:hint="eastAsia"/>
          <w:kern w:val="0"/>
          <w:sz w:val="22"/>
        </w:rPr>
        <w:t>防災機能拡張に伴う実証・調査（以下「</w:t>
      </w:r>
      <w:r w:rsidR="005D3C37">
        <w:rPr>
          <w:rFonts w:ascii="ＭＳ 明朝" w:eastAsia="ＭＳ 明朝" w:hAnsi="ＭＳ 明朝" w:cs="ＭＳ Ｐゴシック" w:hint="eastAsia"/>
          <w:kern w:val="0"/>
          <w:sz w:val="22"/>
        </w:rPr>
        <w:t>本実証事業</w:t>
      </w:r>
      <w:r w:rsidR="00012C81">
        <w:rPr>
          <w:rFonts w:ascii="ＭＳ 明朝" w:eastAsia="ＭＳ 明朝" w:hAnsi="ＭＳ 明朝" w:cs="ＭＳ Ｐゴシック" w:hint="eastAsia"/>
          <w:kern w:val="0"/>
          <w:sz w:val="22"/>
        </w:rPr>
        <w:t>」という）</w:t>
      </w:r>
      <w:r w:rsidR="005D3C37">
        <w:rPr>
          <w:rFonts w:ascii="ＭＳ 明朝" w:eastAsia="ＭＳ 明朝" w:hAnsi="ＭＳ 明朝" w:cs="ＭＳ Ｐゴシック" w:hint="eastAsia"/>
          <w:kern w:val="0"/>
          <w:sz w:val="22"/>
        </w:rPr>
        <w:t>の</w:t>
      </w:r>
      <w:r w:rsidR="005D3C37">
        <w:rPr>
          <w:rFonts w:ascii="ＭＳ 明朝" w:eastAsia="ＭＳ 明朝" w:hAnsi="ＭＳ 明朝" w:cs="ＭＳ Ｐゴシック"/>
          <w:kern w:val="0"/>
          <w:sz w:val="22"/>
        </w:rPr>
        <w:t>提供するサービス</w:t>
      </w:r>
      <w:r>
        <w:rPr>
          <w:rFonts w:ascii="ＭＳ 明朝" w:eastAsia="ＭＳ 明朝" w:hAnsi="ＭＳ 明朝" w:cs="ＭＳ Ｐゴシック" w:hint="eastAsia"/>
          <w:kern w:val="0"/>
          <w:sz w:val="22"/>
        </w:rPr>
        <w:t>（以下</w:t>
      </w:r>
      <w:r w:rsidR="00012C81">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の通信端末（以下「本端末」という）の提供を希望する方が本端末を利用するに際して、管理者が遵守しなければならない事項を定めたものです。管理者は、事前に本利用規約をお読みいただき、内容に同意の上、</w:t>
      </w:r>
      <w:r w:rsidR="00321598">
        <w:rPr>
          <w:rFonts w:ascii="ＭＳ 明朝" w:eastAsia="ＭＳ 明朝" w:hAnsi="ＭＳ 明朝" w:cs="ＭＳ Ｐゴシック" w:hint="eastAsia"/>
          <w:kern w:val="0"/>
          <w:sz w:val="22"/>
        </w:rPr>
        <w:t>「衛星安否確認サービス通信端末</w:t>
      </w:r>
      <w:r w:rsidR="00321598">
        <w:rPr>
          <w:rFonts w:ascii="ＭＳ 明朝" w:eastAsia="ＭＳ 明朝" w:hAnsi="ＭＳ 明朝" w:cs="ＭＳ Ｐゴシック"/>
          <w:kern w:val="0"/>
          <w:sz w:val="22"/>
        </w:rPr>
        <w:t xml:space="preserve">　</w:t>
      </w:r>
      <w:r>
        <w:rPr>
          <w:rFonts w:ascii="ＭＳ 明朝" w:eastAsia="ＭＳ 明朝" w:hAnsi="ＭＳ 明朝" w:cs="ＭＳ Ｐゴシック" w:hint="eastAsia"/>
          <w:color w:val="000000" w:themeColor="text1"/>
          <w:kern w:val="0"/>
          <w:sz w:val="22"/>
        </w:rPr>
        <w:t>端末管理者</w:t>
      </w:r>
      <w:r w:rsidR="00012C81">
        <w:rPr>
          <w:rFonts w:ascii="ＭＳ 明朝" w:eastAsia="ＭＳ 明朝" w:hAnsi="ＭＳ 明朝" w:cs="ＭＳ Ｐゴシック" w:hint="eastAsia"/>
          <w:color w:val="000000" w:themeColor="text1"/>
          <w:kern w:val="0"/>
          <w:sz w:val="22"/>
        </w:rPr>
        <w:t>届（</w:t>
      </w:r>
      <w:r w:rsidR="00321598">
        <w:rPr>
          <w:rFonts w:ascii="ＭＳ 明朝" w:eastAsia="ＭＳ 明朝" w:hAnsi="ＭＳ 明朝" w:cs="ＭＳ Ｐゴシック" w:hint="eastAsia"/>
          <w:color w:val="000000" w:themeColor="text1"/>
          <w:kern w:val="0"/>
          <w:sz w:val="22"/>
        </w:rPr>
        <w:t>変更届</w:t>
      </w:r>
      <w:r w:rsidR="00012C81">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兼同意書を</w:t>
      </w:r>
      <w:r>
        <w:rPr>
          <w:rFonts w:ascii="ＭＳ 明朝" w:eastAsia="ＭＳ 明朝" w:hAnsi="ＭＳ 明朝" w:cs="ＭＳ Ｐゴシック" w:hint="eastAsia"/>
          <w:kern w:val="0"/>
          <w:sz w:val="22"/>
        </w:rPr>
        <w:t>ご提出ください。</w:t>
      </w:r>
    </w:p>
    <w:p w14:paraId="39C87B7A" w14:textId="77777777" w:rsidR="001F60B3" w:rsidRDefault="001F60B3" w:rsidP="001F60B3">
      <w:pPr>
        <w:widowControl/>
        <w:rPr>
          <w:rFonts w:ascii="ＭＳ 明朝" w:eastAsia="ＭＳ 明朝" w:hAnsi="ＭＳ 明朝" w:cs="Times New Roman"/>
        </w:rPr>
      </w:pPr>
    </w:p>
    <w:p w14:paraId="5B35C0AC"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第1条 定義</w:t>
      </w:r>
      <w:r>
        <w:rPr>
          <w:rFonts w:ascii="ＭＳ 明朝" w:eastAsia="ＭＳ 明朝" w:hAnsi="ＭＳ 明朝" w:cs="ＭＳ Ｐゴシック" w:hint="eastAsia"/>
          <w:b/>
          <w:bCs/>
          <w:kern w:val="0"/>
          <w:sz w:val="22"/>
        </w:rPr>
        <w:br/>
      </w:r>
      <w:r>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kern w:val="0"/>
          <w:sz w:val="22"/>
        </w:rPr>
        <w:t>.本利用規約において、「管理者」とは、本端末を管理する者をいいます。</w:t>
      </w:r>
    </w:p>
    <w:p w14:paraId="382D8005"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2.本利用規約において、「申請者」とは、本端末の提供を申請した者をいいます。</w:t>
      </w:r>
    </w:p>
    <w:p w14:paraId="44950B1F" w14:textId="77777777" w:rsidR="001F60B3" w:rsidRDefault="001F60B3" w:rsidP="001F60B3">
      <w:pPr>
        <w:widowControl/>
        <w:rPr>
          <w:rFonts w:ascii="ＭＳ 明朝" w:eastAsia="ＭＳ 明朝" w:hAnsi="ＭＳ 明朝" w:cs="ＭＳ Ｐゴシック"/>
          <w:kern w:val="0"/>
          <w:sz w:val="22"/>
        </w:rPr>
      </w:pPr>
    </w:p>
    <w:p w14:paraId="24D86CC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第2条 端末管理</w:t>
      </w:r>
    </w:p>
    <w:p w14:paraId="1DD27AFE"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1.配備先</w:t>
      </w:r>
    </w:p>
    <w:p w14:paraId="2EC5348C" w14:textId="2FA2A840"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本端末は、自治体ごと</w:t>
      </w:r>
      <w:r w:rsidR="00E460F4">
        <w:rPr>
          <w:rFonts w:ascii="ＭＳ 明朝" w:eastAsia="ＭＳ 明朝" w:hAnsi="ＭＳ 明朝" w:cs="ＭＳ Ｐゴシック" w:hint="eastAsia"/>
          <w:kern w:val="0"/>
          <w:sz w:val="22"/>
        </w:rPr>
        <w:t>のＩＤ（以下「実証機関ＩＤ」という）に紐づき</w:t>
      </w:r>
      <w:r>
        <w:rPr>
          <w:rFonts w:ascii="ＭＳ 明朝" w:eastAsia="ＭＳ 明朝" w:hAnsi="ＭＳ 明朝" w:cs="ＭＳ Ｐゴシック" w:hint="eastAsia"/>
          <w:kern w:val="0"/>
          <w:sz w:val="22"/>
        </w:rPr>
        <w:t>本サービスのシステムに登録されます。そのため、本端末の配備先を変更する必要が出た際は、本端末の申請者へご相談下さい。申請者にて</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端末の配備先を管理しております。</w:t>
      </w:r>
    </w:p>
    <w:p w14:paraId="5E7DA344"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2.端末管理者</w:t>
      </w:r>
    </w:p>
    <w:p w14:paraId="14ED61B0" w14:textId="5A723529"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本端末ごとに最低2名(正、副)の管理者が選定される必要があります。申請後に変更がある際には端末管理者</w:t>
      </w:r>
      <w:r w:rsidR="00012C81">
        <w:rPr>
          <w:rFonts w:ascii="ＭＳ 明朝" w:eastAsia="ＭＳ 明朝" w:hAnsi="ＭＳ 明朝" w:cs="ＭＳ Ｐゴシック" w:hint="eastAsia"/>
          <w:kern w:val="0"/>
          <w:sz w:val="22"/>
        </w:rPr>
        <w:t>届（</w:t>
      </w:r>
      <w:r>
        <w:rPr>
          <w:rFonts w:ascii="ＭＳ 明朝" w:eastAsia="ＭＳ 明朝" w:hAnsi="ＭＳ 明朝" w:cs="ＭＳ Ｐゴシック" w:hint="eastAsia"/>
          <w:kern w:val="0"/>
          <w:sz w:val="22"/>
        </w:rPr>
        <w:t>変更届</w:t>
      </w:r>
      <w:r w:rsidR="00012C81">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兼同意書（様式３）をダウンロードし、速やかに内閣府へ連絡してください。</w:t>
      </w:r>
    </w:p>
    <w:p w14:paraId="71C96BAF"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3.本端末の所在確認と動作確認</w:t>
      </w:r>
    </w:p>
    <w:p w14:paraId="5735151B" w14:textId="77777777"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内閣府より、管理者に対して本端末の所在を確認する場合がありますので、本端末の所在</w:t>
      </w:r>
      <w:r>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A778274" w14:textId="77777777" w:rsidR="001F60B3" w:rsidRDefault="001F60B3" w:rsidP="001F60B3">
      <w:pPr>
        <w:widowControl/>
        <w:rPr>
          <w:rFonts w:ascii="ＭＳ 明朝" w:eastAsia="ＭＳ 明朝" w:hAnsi="ＭＳ 明朝" w:cs="ＭＳ Ｐゴシック"/>
          <w:kern w:val="0"/>
          <w:sz w:val="22"/>
        </w:rPr>
      </w:pPr>
    </w:p>
    <w:p w14:paraId="45D46738"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第3条 報告</w:t>
      </w:r>
    </w:p>
    <w:p w14:paraId="0088A956" w14:textId="7777777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1.実災害時に本端末を使用した場合には、事後に実施連絡書（様式５）を提出いただきます。</w:t>
      </w:r>
    </w:p>
    <w:p w14:paraId="15D5017E" w14:textId="6B710543"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Pr>
          <w:rFonts w:ascii="ＭＳ 明朝" w:eastAsia="ＭＳ 明朝" w:hAnsi="ＭＳ 明朝" w:cs="ＭＳ Ｐゴシック" w:hint="eastAsia"/>
          <w:color w:val="000000" w:themeColor="text1"/>
          <w:kern w:val="0"/>
          <w:sz w:val="22"/>
        </w:rPr>
        <w:t>内閣府が行</w:t>
      </w:r>
      <w:r>
        <w:rPr>
          <w:rFonts w:ascii="ＭＳ 明朝" w:eastAsia="ＭＳ 明朝" w:hAnsi="ＭＳ 明朝" w:cs="ＭＳ Ｐゴシック" w:hint="eastAsia"/>
          <w:kern w:val="0"/>
          <w:sz w:val="22"/>
        </w:rPr>
        <w:t>うアンケートに必ず回答いただきます。また、報告資料作成にご協力いただきます。</w:t>
      </w:r>
    </w:p>
    <w:p w14:paraId="69E3C2E3" w14:textId="61B87FDD" w:rsidR="00815DAF" w:rsidRDefault="00815DAF" w:rsidP="007013DC">
      <w:pPr>
        <w:widowControl/>
        <w:ind w:left="220" w:hangingChars="100" w:hanging="220"/>
        <w:rPr>
          <w:rFonts w:ascii="ＭＳ 明朝" w:eastAsia="ＭＳ 明朝" w:hAnsi="ＭＳ 明朝" w:cs="ＭＳ Ｐゴシック"/>
          <w:kern w:val="0"/>
          <w:sz w:val="22"/>
        </w:rPr>
      </w:pPr>
    </w:p>
    <w:p w14:paraId="7E0E35B8" w14:textId="77777777" w:rsidR="00815DAF" w:rsidRDefault="00815DAF" w:rsidP="007013DC">
      <w:pPr>
        <w:widowControl/>
        <w:ind w:left="220" w:hangingChars="100" w:hanging="220"/>
        <w:rPr>
          <w:rFonts w:ascii="ＭＳ 明朝" w:eastAsia="ＭＳ 明朝" w:hAnsi="ＭＳ 明朝" w:cs="ＭＳ Ｐゴシック"/>
          <w:kern w:val="0"/>
          <w:sz w:val="22"/>
        </w:rPr>
      </w:pPr>
    </w:p>
    <w:p w14:paraId="59EE4A3A" w14:textId="77777777" w:rsidR="00CA38C6" w:rsidRDefault="00CA38C6">
      <w:pPr>
        <w:widowControl/>
        <w:jc w:val="left"/>
        <w:rPr>
          <w:rFonts w:ascii="ＭＳ 明朝" w:eastAsia="ＭＳ 明朝" w:hAnsi="ＭＳ 明朝" w:cs="ＭＳ Ｐゴシック"/>
          <w:b/>
          <w:bCs/>
          <w:kern w:val="0"/>
          <w:sz w:val="22"/>
        </w:rPr>
      </w:pPr>
      <w:r>
        <w:rPr>
          <w:rFonts w:ascii="ＭＳ 明朝" w:eastAsia="ＭＳ 明朝" w:hAnsi="ＭＳ 明朝" w:cs="ＭＳ Ｐゴシック"/>
          <w:b/>
          <w:bCs/>
          <w:kern w:val="0"/>
          <w:sz w:val="22"/>
        </w:rPr>
        <w:br w:type="page"/>
      </w:r>
    </w:p>
    <w:p w14:paraId="55161D95" w14:textId="665B5C3C"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lastRenderedPageBreak/>
        <w:t>第4条 メンテナンス、修理</w:t>
      </w:r>
    </w:p>
    <w:p w14:paraId="4C79C534" w14:textId="3851669D"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提供期間中に本端末のメンテナンス作業は必要ありませんが、ソフトウェア等の更新の必要が発生した場合には、更新作業を行っていただく場合があります。</w:t>
      </w:r>
    </w:p>
    <w:p w14:paraId="768F4131" w14:textId="02E12430"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提供期間中に本端末が故障、破損した場合には無償で修理を行いますが、本端末輸送に関わる費用は</w:t>
      </w:r>
      <w:r w:rsidR="004D2EC9">
        <w:rPr>
          <w:rFonts w:ascii="ＭＳ 明朝" w:eastAsia="ＭＳ 明朝" w:hAnsi="ＭＳ 明朝" w:cs="ＭＳ Ｐゴシック" w:hint="eastAsia"/>
          <w:kern w:val="0"/>
          <w:sz w:val="22"/>
        </w:rPr>
        <w:t>、</w:t>
      </w:r>
      <w:r w:rsidR="004D2EC9">
        <w:rPr>
          <w:rFonts w:ascii="ＭＳ 明朝" w:eastAsia="ＭＳ 明朝" w:hAnsi="ＭＳ 明朝" w:cs="ＭＳ Ｐゴシック"/>
          <w:kern w:val="0"/>
          <w:sz w:val="22"/>
        </w:rPr>
        <w:t>申請者または管理者に</w:t>
      </w:r>
      <w:r>
        <w:rPr>
          <w:rFonts w:ascii="ＭＳ 明朝" w:eastAsia="ＭＳ 明朝" w:hAnsi="ＭＳ 明朝" w:cs="ＭＳ Ｐゴシック" w:hint="eastAsia"/>
          <w:color w:val="000000" w:themeColor="text1"/>
          <w:kern w:val="0"/>
          <w:sz w:val="22"/>
        </w:rPr>
        <w:t>負担いただきます。</w:t>
      </w:r>
      <w:r>
        <w:rPr>
          <w:rFonts w:ascii="ＭＳ 明朝" w:eastAsia="ＭＳ 明朝" w:hAnsi="ＭＳ 明朝" w:cs="ＭＳ Ｐゴシック" w:hint="eastAsia"/>
          <w:kern w:val="0"/>
          <w:sz w:val="22"/>
        </w:rPr>
        <w:t>また、故意または重大な過失により破損した場合には</w:t>
      </w:r>
      <w:r w:rsidR="004D2EC9">
        <w:rPr>
          <w:rFonts w:ascii="ＭＳ 明朝" w:eastAsia="ＭＳ 明朝" w:hAnsi="ＭＳ 明朝" w:cs="ＭＳ Ｐゴシック" w:hint="eastAsia"/>
          <w:kern w:val="0"/>
          <w:sz w:val="22"/>
        </w:rPr>
        <w:t>申請者</w:t>
      </w:r>
      <w:r w:rsidR="004D2EC9">
        <w:rPr>
          <w:rFonts w:ascii="ＭＳ 明朝" w:eastAsia="ＭＳ 明朝" w:hAnsi="ＭＳ 明朝" w:cs="ＭＳ Ｐゴシック"/>
          <w:kern w:val="0"/>
          <w:sz w:val="22"/>
        </w:rPr>
        <w:t>または管理者に</w:t>
      </w:r>
      <w:r>
        <w:rPr>
          <w:rFonts w:ascii="ＭＳ 明朝" w:eastAsia="ＭＳ 明朝" w:hAnsi="ＭＳ 明朝" w:cs="ＭＳ Ｐゴシック" w:hint="eastAsia"/>
          <w:kern w:val="0"/>
          <w:sz w:val="22"/>
        </w:rPr>
        <w:t>修理費を実費負担いただきます。</w:t>
      </w:r>
    </w:p>
    <w:p w14:paraId="70C4E4D1" w14:textId="77777777" w:rsidR="001F60B3" w:rsidRPr="004D2EC9" w:rsidRDefault="001F60B3" w:rsidP="001F60B3">
      <w:pPr>
        <w:widowControl/>
        <w:rPr>
          <w:rFonts w:ascii="ＭＳ 明朝" w:eastAsia="ＭＳ 明朝" w:hAnsi="ＭＳ 明朝" w:cs="ＭＳ Ｐゴシック"/>
          <w:b/>
          <w:bCs/>
          <w:kern w:val="0"/>
          <w:sz w:val="22"/>
        </w:rPr>
      </w:pPr>
    </w:p>
    <w:p w14:paraId="4C8B150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第5条 遵守事項</w:t>
      </w:r>
    </w:p>
    <w:p w14:paraId="0EB32F3A"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1.本端末の用途は、防災利用（訓練、講習等を含みます）に限ります。</w:t>
      </w:r>
    </w:p>
    <w:p w14:paraId="0B276A96" w14:textId="7F07390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は実証機関ＩＤと紐づけられているため、登録された自治体以外での使用は認められません。ただし、実災害時の災害救援部隊への一時的な貸出しは例外として認められます（当該貸出中においても管理者は本利用規約を遵守する必要があります）。</w:t>
      </w:r>
    </w:p>
    <w:p w14:paraId="0230BDE9"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3.本端末の分解、改造を行ってはいけません。</w:t>
      </w:r>
    </w:p>
    <w:p w14:paraId="22F236B7" w14:textId="77777777" w:rsidR="001F60B3" w:rsidRDefault="001F60B3" w:rsidP="001F60B3">
      <w:pPr>
        <w:widowControl/>
        <w:rPr>
          <w:rFonts w:ascii="ＭＳ 明朝" w:eastAsia="ＭＳ 明朝" w:hAnsi="ＭＳ 明朝" w:cs="ＭＳ Ｐゴシック"/>
          <w:b/>
          <w:bCs/>
          <w:kern w:val="0"/>
          <w:sz w:val="22"/>
        </w:rPr>
      </w:pPr>
    </w:p>
    <w:p w14:paraId="4129BE42" w14:textId="77777777" w:rsidR="001F60B3" w:rsidRDefault="001F60B3" w:rsidP="001F60B3">
      <w:pPr>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第6条 免責条項</w:t>
      </w:r>
    </w:p>
    <w:p w14:paraId="7974C829"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内閣府は、準天頂衛星システムの本サービスを多くの方に利用して頂く目的で、本端末を無償で提供し、利便性の高いサービスを目指しております。</w:t>
      </w:r>
    </w:p>
    <w:p w14:paraId="102FB31A"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準天頂衛星システムが提供する本サービスは、無償でご利用いただけます。</w:t>
      </w:r>
    </w:p>
    <w:p w14:paraId="10F696A2"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ただし、本サービスの内容および提供に関する保証はなく、本端末において信号が送受信されないまたは不正確な信号が送受信されることがあってもデータの紛失等の責任を負いません。</w:t>
      </w:r>
    </w:p>
    <w:p w14:paraId="5EFD8271" w14:textId="77777777" w:rsidR="001F60B3" w:rsidRDefault="001F60B3" w:rsidP="001F60B3">
      <w:pPr>
        <w:ind w:firstLineChars="100" w:firstLine="220"/>
        <w:rPr>
          <w:rFonts w:ascii="ＭＳ 明朝" w:eastAsia="ＭＳ 明朝" w:hAnsi="ＭＳ 明朝"/>
          <w:sz w:val="24"/>
          <w:szCs w:val="24"/>
          <w:highlight w:val="yellow"/>
        </w:rPr>
      </w:pPr>
      <w:r>
        <w:rPr>
          <w:rFonts w:ascii="ＭＳ 明朝" w:eastAsia="ＭＳ 明朝" w:hAnsi="ＭＳ 明朝" w:hint="eastAsia"/>
          <w:sz w:val="22"/>
          <w:szCs w:val="24"/>
        </w:rPr>
        <w:t>なお、内閣府は本サービスの停止または内容の変更を行う場合があります。本サービスは以下に定める条件により提供されておりますので、ご同意の上でご利用ください。</w:t>
      </w:r>
    </w:p>
    <w:p w14:paraId="3E820EBB" w14:textId="77777777" w:rsidR="001F60B3" w:rsidRDefault="001F60B3" w:rsidP="001F60B3">
      <w:pPr>
        <w:ind w:firstLineChars="100" w:firstLine="220"/>
        <w:rPr>
          <w:rFonts w:ascii="ＭＳ 明朝" w:eastAsia="ＭＳ 明朝" w:hAnsi="ＭＳ 明朝" w:cs="ＭＳ Ｐゴシック"/>
          <w:kern w:val="0"/>
          <w:sz w:val="22"/>
          <w:highlight w:val="yellow"/>
        </w:rPr>
      </w:pPr>
    </w:p>
    <w:p w14:paraId="1E7BE212" w14:textId="36BB345F"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i) 内閣府は、本サービスおよび本端末の提供に関し、今後</w:t>
      </w:r>
      <w:r w:rsidR="00E460F4">
        <w:rPr>
          <w:rFonts w:ascii="ＭＳ 明朝" w:eastAsia="ＭＳ 明朝" w:hAnsi="ＭＳ 明朝" w:cs="ＭＳ Ｐゴシック" w:hint="eastAsia"/>
          <w:kern w:val="0"/>
          <w:sz w:val="22"/>
        </w:rPr>
        <w:t>サービスの仕様</w:t>
      </w:r>
      <w:r>
        <w:rPr>
          <w:rFonts w:ascii="ＭＳ 明朝" w:eastAsia="ＭＳ 明朝" w:hAnsi="ＭＳ 明朝" w:cs="ＭＳ Ｐゴシック" w:hint="eastAsia"/>
          <w:kern w:val="0"/>
          <w:sz w:val="22"/>
        </w:rPr>
        <w:t>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119C809E" w14:textId="5323CC89"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ii) 適用される法令が許す範囲内で、内閣府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w:t>
      </w:r>
      <w:r>
        <w:rPr>
          <w:rFonts w:ascii="ＭＳ 明朝" w:eastAsia="ＭＳ 明朝" w:hAnsi="ＭＳ 明朝" w:cs="ＭＳ Ｐゴシック" w:hint="eastAsia"/>
          <w:kern w:val="0"/>
          <w:sz w:val="22"/>
        </w:rPr>
        <w:lastRenderedPageBreak/>
        <w:t>他の責任から生じたかを問わず、また、本サービスおよび本端末の提供に関して故意または過失が存在したか否かを問いません。）についても、責任を負いません。</w:t>
      </w:r>
    </w:p>
    <w:p w14:paraId="3BFEEA17" w14:textId="77777777" w:rsidR="001F60B3" w:rsidRDefault="001F60B3" w:rsidP="001F60B3">
      <w:pPr>
        <w:widowControl/>
        <w:rPr>
          <w:rFonts w:ascii="ＭＳ 明朝" w:eastAsia="ＭＳ 明朝" w:hAnsi="ＭＳ 明朝" w:cs="ＭＳ Ｐゴシック"/>
          <w:kern w:val="0"/>
          <w:sz w:val="22"/>
        </w:rPr>
      </w:pPr>
    </w:p>
    <w:p w14:paraId="580779B4"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第7条 個人情報の取扱い</w:t>
      </w:r>
      <w:r>
        <w:rPr>
          <w:rFonts w:ascii="ＭＳ 明朝" w:eastAsia="ＭＳ 明朝" w:hAnsi="ＭＳ 明朝" w:cs="ＭＳ Ｐゴシック" w:hint="eastAsia"/>
          <w:kern w:val="0"/>
          <w:sz w:val="22"/>
        </w:rPr>
        <w:br/>
        <w:t>1.内閣府は、</w:t>
      </w:r>
      <w:r>
        <w:rPr>
          <w:rFonts w:ascii="ＭＳ 明朝" w:eastAsia="ＭＳ 明朝" w:hAnsi="ＭＳ 明朝" w:cs="ＭＳ Ｐゴシック" w:hint="eastAsia"/>
          <w:color w:val="000000" w:themeColor="text1"/>
          <w:kern w:val="0"/>
          <w:sz w:val="22"/>
        </w:rPr>
        <w:t>申請いただいた管理者の個人情報を、管</w:t>
      </w:r>
      <w:r>
        <w:rPr>
          <w:rFonts w:ascii="ＭＳ 明朝" w:eastAsia="ＭＳ 明朝" w:hAnsi="ＭＳ 明朝" w:cs="ＭＳ Ｐゴシック" w:hint="eastAsia"/>
          <w:kern w:val="0"/>
          <w:sz w:val="22"/>
        </w:rPr>
        <w:t>理者登録および管理者との連絡の</w:t>
      </w:r>
    </w:p>
    <w:p w14:paraId="3D675324" w14:textId="7C36A93D"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ために使用します。ご提供いただいた個人情報は、上記の目的以外で使用することはありません（ただし、法令等により提供を求められた場合を除きます）。</w:t>
      </w:r>
    </w:p>
    <w:p w14:paraId="3FED5D4D" w14:textId="209EC9F9" w:rsidR="001F60B3" w:rsidRDefault="001F60B3" w:rsidP="007013DC">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2.ご提供いただいた個人情報は、</w:t>
      </w:r>
      <w:r w:rsidR="00E62CB7">
        <w:rPr>
          <w:rFonts w:ascii="ＭＳ 明朝" w:eastAsia="ＭＳ 明朝" w:hAnsi="ＭＳ 明朝" w:cs="ＭＳ Ｐゴシック" w:hint="eastAsia"/>
          <w:color w:val="000000" w:themeColor="text1"/>
          <w:kern w:val="0"/>
          <w:sz w:val="22"/>
        </w:rPr>
        <w:t>前項</w:t>
      </w:r>
      <w:r>
        <w:rPr>
          <w:rFonts w:ascii="ＭＳ 明朝" w:eastAsia="ＭＳ 明朝" w:hAnsi="ＭＳ 明朝" w:cs="ＭＳ Ｐゴシック" w:hint="eastAsia"/>
          <w:color w:val="000000" w:themeColor="text1"/>
          <w:kern w:val="0"/>
          <w:sz w:val="22"/>
        </w:rPr>
        <w:t>の目的のため、委託事業者が使用する場合があります。</w:t>
      </w:r>
    </w:p>
    <w:p w14:paraId="01B8E6D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3.本端末内に収集した個人情報は、内閣府は一切関知しません。各自治体の責任のもと、</w:t>
      </w:r>
    </w:p>
    <w:p w14:paraId="102128EB" w14:textId="7E89A62C"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管理者が適正に取り扱うものとします。なお、本端末を使用し衛星を経由して送信され、所定のWEBサイトで公開される情報には、個人情報は含まれません。</w:t>
      </w:r>
    </w:p>
    <w:p w14:paraId="632B7FF5" w14:textId="77777777" w:rsidR="001F60B3" w:rsidRDefault="001F60B3" w:rsidP="001F60B3">
      <w:pPr>
        <w:widowControl/>
        <w:rPr>
          <w:rFonts w:ascii="ＭＳ 明朝" w:eastAsia="ＭＳ 明朝" w:hAnsi="ＭＳ 明朝" w:cs="ＭＳ Ｐゴシック"/>
          <w:kern w:val="0"/>
          <w:sz w:val="22"/>
        </w:rPr>
      </w:pPr>
    </w:p>
    <w:p w14:paraId="69DE235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第8条 利用規約の改訂</w:t>
      </w:r>
      <w:r>
        <w:rPr>
          <w:rFonts w:ascii="ＭＳ 明朝" w:eastAsia="ＭＳ 明朝" w:hAnsi="ＭＳ 明朝" w:cs="ＭＳ Ｐゴシック" w:hint="eastAsia"/>
          <w:kern w:val="0"/>
          <w:sz w:val="22"/>
        </w:rPr>
        <w:br/>
        <w:t>1.内閣府は、必要があると認めるときは、</w:t>
      </w:r>
      <w:r>
        <w:rPr>
          <w:rFonts w:ascii="ＭＳ 明朝" w:eastAsia="ＭＳ 明朝" w:hAnsi="ＭＳ 明朝" w:cs="ＭＳ Ｐゴシック" w:hint="eastAsia"/>
          <w:color w:val="000000" w:themeColor="text1"/>
          <w:kern w:val="0"/>
          <w:sz w:val="22"/>
        </w:rPr>
        <w:t>管理者</w:t>
      </w:r>
      <w:r>
        <w:rPr>
          <w:rFonts w:ascii="ＭＳ 明朝" w:eastAsia="ＭＳ 明朝" w:hAnsi="ＭＳ 明朝" w:cs="ＭＳ Ｐゴシック" w:hint="eastAsia"/>
          <w:kern w:val="0"/>
          <w:sz w:val="22"/>
        </w:rPr>
        <w:t>に対し事前の通知を行うことなく、</w:t>
      </w:r>
    </w:p>
    <w:p w14:paraId="16D8C9E0" w14:textId="2D3DA609" w:rsidR="001F60B3" w:rsidRDefault="001F60B3" w:rsidP="007013DC">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いつでも本利用規約を改訂することができるものとします。</w:t>
      </w:r>
      <w:r>
        <w:rPr>
          <w:rFonts w:ascii="ＭＳ 明朝" w:eastAsia="ＭＳ 明朝" w:hAnsi="ＭＳ 明朝" w:cs="ＭＳ Ｐゴシック" w:hint="eastAsia"/>
          <w:kern w:val="0"/>
          <w:sz w:val="22"/>
        </w:rPr>
        <w:br/>
        <w:t>2.内閣府は、本利用規約の改訂を行った場合には、速やかに連絡するものとします。</w:t>
      </w:r>
      <w:r>
        <w:rPr>
          <w:rFonts w:ascii="ＭＳ 明朝" w:eastAsia="ＭＳ 明朝" w:hAnsi="ＭＳ 明朝" w:cs="ＭＳ Ｐゴシック" w:hint="eastAsia"/>
          <w:kern w:val="0"/>
          <w:sz w:val="22"/>
        </w:rPr>
        <w:br/>
      </w:r>
    </w:p>
    <w:p w14:paraId="15C5511F"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第9条 実証事業期間及び実証事業終了時の取扱い</w:t>
      </w:r>
    </w:p>
    <w:p w14:paraId="4DC5D552" w14:textId="38097D0C" w:rsidR="001F60B3" w:rsidRDefault="00E62CB7" w:rsidP="004D2EC9">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1F60B3">
        <w:rPr>
          <w:rFonts w:ascii="ＭＳ 明朝" w:eastAsia="ＭＳ 明朝" w:hAnsi="ＭＳ 明朝" w:cs="ＭＳ Ｐゴシック" w:hint="eastAsia"/>
          <w:color w:val="000000" w:themeColor="text1"/>
          <w:kern w:val="0"/>
          <w:sz w:val="22"/>
        </w:rPr>
        <w:t>本実証事業は令和9年1月までとし、実証事業終了後の令和9年3月までに</w:t>
      </w:r>
      <w:r w:rsidR="00012C81">
        <w:rPr>
          <w:rFonts w:ascii="ＭＳ 明朝" w:eastAsia="ＭＳ 明朝" w:hAnsi="ＭＳ 明朝" w:cs="ＭＳ Ｐゴシック" w:hint="eastAsia"/>
          <w:color w:val="000000" w:themeColor="text1"/>
          <w:kern w:val="0"/>
          <w:sz w:val="22"/>
        </w:rPr>
        <w:t>本</w:t>
      </w:r>
      <w:r w:rsidR="001F60B3">
        <w:rPr>
          <w:rFonts w:ascii="ＭＳ 明朝" w:eastAsia="ＭＳ 明朝" w:hAnsi="ＭＳ 明朝" w:cs="ＭＳ Ｐゴシック" w:hint="eastAsia"/>
          <w:color w:val="000000" w:themeColor="text1"/>
          <w:kern w:val="0"/>
          <w:sz w:val="22"/>
        </w:rPr>
        <w:t>端末を別途内閣府が指示する場所へ返却していただく予定です。</w:t>
      </w:r>
      <w:r w:rsidR="004D2EC9">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より</w:t>
      </w:r>
      <w:r w:rsidR="004D2EC9">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4D2EC9">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終了時（</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まで</w:t>
      </w:r>
      <w:r w:rsidR="004D2EC9">
        <w:rPr>
          <w:rFonts w:ascii="ＭＳ 明朝" w:eastAsia="ＭＳ 明朝" w:hAnsi="ＭＳ 明朝" w:cs="ＭＳ Ｐゴシック"/>
          <w:color w:val="000000" w:themeColor="text1"/>
          <w:kern w:val="0"/>
          <w:sz w:val="22"/>
        </w:rPr>
        <w:t>本端末の</w:t>
      </w:r>
      <w:r w:rsidR="004D2EC9">
        <w:rPr>
          <w:rFonts w:ascii="ＭＳ 明朝" w:eastAsia="ＭＳ 明朝" w:hAnsi="ＭＳ 明朝" w:cs="ＭＳ Ｐゴシック" w:hint="eastAsia"/>
          <w:color w:val="000000" w:themeColor="text1"/>
          <w:kern w:val="0"/>
          <w:sz w:val="22"/>
        </w:rPr>
        <w:t>提供を</w:t>
      </w:r>
      <w:r w:rsidR="004D2EC9">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4D2EC9">
        <w:rPr>
          <w:rFonts w:ascii="ＭＳ 明朝" w:eastAsia="ＭＳ 明朝" w:hAnsi="ＭＳ 明朝" w:cs="ＭＳ Ｐゴシック"/>
          <w:color w:val="000000" w:themeColor="text1"/>
          <w:kern w:val="0"/>
          <w:sz w:val="22"/>
        </w:rPr>
        <w:t>、返却に伴う輸送の費用は内閣府が負担します。</w:t>
      </w:r>
    </w:p>
    <w:p w14:paraId="2046AD3B" w14:textId="77777777" w:rsidR="004D2EC9" w:rsidRDefault="004D2EC9" w:rsidP="004D2EC9">
      <w:pPr>
        <w:widowControl/>
        <w:rPr>
          <w:rFonts w:ascii="ＭＳ 明朝" w:eastAsia="ＭＳ 明朝" w:hAnsi="ＭＳ 明朝" w:cs="ＭＳ Ｐゴシック"/>
          <w:color w:val="000000" w:themeColor="text1"/>
          <w:kern w:val="0"/>
          <w:sz w:val="22"/>
        </w:rPr>
      </w:pPr>
    </w:p>
    <w:p w14:paraId="2287056B" w14:textId="6B2859B9" w:rsidR="004D2EC9" w:rsidRPr="004C2409" w:rsidRDefault="004D2EC9" w:rsidP="004D2EC9">
      <w:pPr>
        <w:widowControl/>
        <w:rPr>
          <w:rFonts w:ascii="ＭＳ 明朝" w:eastAsia="ＭＳ 明朝" w:hAnsi="ＭＳ 明朝" w:cs="ＭＳ Ｐゴシック"/>
          <w:b/>
          <w:kern w:val="0"/>
          <w:sz w:val="22"/>
        </w:rPr>
      </w:pPr>
      <w:r w:rsidRPr="004C2409">
        <w:rPr>
          <w:rFonts w:ascii="ＭＳ 明朝" w:eastAsia="ＭＳ 明朝" w:hAnsi="ＭＳ 明朝" w:cs="ＭＳ Ｐゴシック" w:hint="eastAsia"/>
          <w:b/>
          <w:kern w:val="0"/>
          <w:sz w:val="22"/>
        </w:rPr>
        <w:t>第</w:t>
      </w:r>
      <w:r w:rsidRPr="004C2409">
        <w:rPr>
          <w:rFonts w:ascii="ＭＳ 明朝" w:eastAsia="ＭＳ 明朝" w:hAnsi="ＭＳ 明朝" w:cs="ＭＳ Ｐゴシック"/>
          <w:b/>
          <w:kern w:val="0"/>
          <w:sz w:val="22"/>
        </w:rPr>
        <w:t>1</w:t>
      </w:r>
      <w:r w:rsidR="004C2409" w:rsidRPr="004C2409">
        <w:rPr>
          <w:rFonts w:ascii="ＭＳ 明朝" w:eastAsia="ＭＳ 明朝" w:hAnsi="ＭＳ 明朝" w:cs="ＭＳ Ｐゴシック"/>
          <w:b/>
          <w:kern w:val="0"/>
          <w:sz w:val="22"/>
        </w:rPr>
        <w:t>0</w:t>
      </w:r>
      <w:r w:rsidRPr="004C2409">
        <w:rPr>
          <w:rFonts w:ascii="ＭＳ 明朝" w:eastAsia="ＭＳ 明朝" w:hAnsi="ＭＳ 明朝" w:cs="ＭＳ Ｐゴシック"/>
          <w:b/>
          <w:kern w:val="0"/>
          <w:sz w:val="22"/>
        </w:rPr>
        <w:t>条 外部サーバが提供するサービス</w:t>
      </w:r>
    </w:p>
    <w:p w14:paraId="02D167CE" w14:textId="401DC7ED" w:rsidR="004D2EC9" w:rsidRDefault="00E62CB7" w:rsidP="00E62CB7">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4D2EC9" w:rsidRPr="004D2EC9">
        <w:rPr>
          <w:rFonts w:ascii="ＭＳ 明朝" w:eastAsia="ＭＳ 明朝" w:hAnsi="ＭＳ 明朝" w:cs="ＭＳ Ｐゴシック"/>
          <w:kern w:val="0"/>
          <w:sz w:val="22"/>
        </w:rPr>
        <w:t>本実証事業による衛星安否確認サービスの拡張機能を提供するサーバ（以下</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外部サーバ</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39959A6F" w14:textId="550063A6" w:rsidR="001F60B3" w:rsidRDefault="001F60B3" w:rsidP="004D2EC9">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br/>
      </w:r>
      <w:r>
        <w:rPr>
          <w:rFonts w:ascii="ＭＳ 明朝" w:eastAsia="ＭＳ 明朝" w:hAnsi="ＭＳ 明朝" w:cs="ＭＳ Ｐゴシック" w:hint="eastAsia"/>
          <w:b/>
          <w:bCs/>
          <w:kern w:val="0"/>
          <w:sz w:val="22"/>
        </w:rPr>
        <w:t>第1</w:t>
      </w:r>
      <w:r w:rsidR="004C2409">
        <w:rPr>
          <w:rFonts w:ascii="ＭＳ 明朝" w:eastAsia="ＭＳ 明朝" w:hAnsi="ＭＳ 明朝" w:cs="ＭＳ Ｐゴシック"/>
          <w:b/>
          <w:bCs/>
          <w:kern w:val="0"/>
          <w:sz w:val="22"/>
        </w:rPr>
        <w:t>1</w:t>
      </w:r>
      <w:r>
        <w:rPr>
          <w:rFonts w:ascii="ＭＳ 明朝" w:eastAsia="ＭＳ 明朝" w:hAnsi="ＭＳ 明朝" w:cs="ＭＳ Ｐゴシック" w:hint="eastAsia"/>
          <w:b/>
          <w:bCs/>
          <w:kern w:val="0"/>
          <w:sz w:val="22"/>
        </w:rPr>
        <w:t>条 お問い合わせ</w:t>
      </w:r>
      <w:r>
        <w:rPr>
          <w:rFonts w:ascii="ＭＳ 明朝" w:eastAsia="ＭＳ 明朝" w:hAnsi="ＭＳ 明朝" w:cs="ＭＳ Ｐゴシック" w:hint="eastAsia"/>
          <w:kern w:val="0"/>
          <w:sz w:val="22"/>
        </w:rPr>
        <w:br/>
      </w:r>
      <w:r w:rsidR="00676974">
        <w:rPr>
          <w:rFonts w:ascii="ＭＳ 明朝" w:eastAsia="ＭＳ 明朝" w:hAnsi="ＭＳ 明朝" w:cs="ＭＳ Ｐゴシック" w:hint="eastAsia"/>
          <w:kern w:val="0"/>
          <w:sz w:val="22"/>
        </w:rPr>
        <w:t xml:space="preserve">　本端末に関する</w:t>
      </w:r>
      <w:r>
        <w:rPr>
          <w:rFonts w:ascii="ＭＳ 明朝" w:eastAsia="ＭＳ 明朝" w:hAnsi="ＭＳ 明朝" w:cs="ＭＳ Ｐゴシック" w:hint="eastAsia"/>
          <w:kern w:val="0"/>
          <w:sz w:val="22"/>
        </w:rPr>
        <w:t>お問い合わせは、support@qanpi-demo.jp.nec.com までご連絡ください。</w:t>
      </w:r>
    </w:p>
    <w:p w14:paraId="1CC14641" w14:textId="77777777" w:rsidR="00E473DF" w:rsidRPr="00E473DF" w:rsidRDefault="00E473DF" w:rsidP="0037020C">
      <w:pPr>
        <w:widowControl/>
        <w:rPr>
          <w:rFonts w:ascii="ＭＳ 明朝" w:eastAsia="ＭＳ 明朝" w:hAnsi="ＭＳ 明朝"/>
        </w:rPr>
      </w:pPr>
    </w:p>
    <w:sectPr w:rsidR="00E473DF" w:rsidRPr="00E473DF" w:rsidSect="00E2488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C419" w14:textId="77777777" w:rsidR="005255D3" w:rsidRDefault="005255D3" w:rsidP="00FE4A86">
      <w:r>
        <w:separator/>
      </w:r>
    </w:p>
  </w:endnote>
  <w:endnote w:type="continuationSeparator" w:id="0">
    <w:p w14:paraId="5AFD6A71" w14:textId="77777777" w:rsidR="005255D3" w:rsidRDefault="005255D3"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D15E" w14:textId="77777777" w:rsidR="00EE20AD" w:rsidRDefault="00EE20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39A3" w14:textId="77777777" w:rsidR="00EE20AD" w:rsidRDefault="00EE20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F612" w14:textId="77777777" w:rsidR="00EE20AD" w:rsidRDefault="00EE20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7E34D" w14:textId="77777777" w:rsidR="005255D3" w:rsidRDefault="005255D3" w:rsidP="00FE4A86">
      <w:r>
        <w:separator/>
      </w:r>
    </w:p>
  </w:footnote>
  <w:footnote w:type="continuationSeparator" w:id="0">
    <w:p w14:paraId="3404ADAF" w14:textId="77777777" w:rsidR="005255D3" w:rsidRDefault="005255D3"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5468" w14:textId="77777777" w:rsidR="00EE20AD" w:rsidRDefault="00EE20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6971F216" w:rsidR="008E743E" w:rsidRPr="00EF35C1" w:rsidRDefault="00307A07"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02CBD1E6">
              <wp:simplePos x="0" y="0"/>
              <wp:positionH relativeFrom="column">
                <wp:posOffset>3017732</wp:posOffset>
              </wp:positionH>
              <wp:positionV relativeFrom="paragraph">
                <wp:posOffset>111548</wp:posOffset>
              </wp:positionV>
              <wp:extent cx="2826596" cy="245534"/>
              <wp:effectExtent l="0" t="0" r="12065" b="215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596" cy="245534"/>
                      </a:xfrm>
                      <a:prstGeom prst="rect">
                        <a:avLst/>
                      </a:prstGeom>
                      <a:solidFill>
                        <a:srgbClr val="FFFFFF"/>
                      </a:solidFill>
                      <a:ln w="12700">
                        <a:solidFill>
                          <a:srgbClr val="000000"/>
                        </a:solidFill>
                        <a:miter lim="800000"/>
                        <a:headEnd/>
                        <a:tailEnd/>
                      </a:ln>
                    </wps:spPr>
                    <wps:txbx>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37.6pt;margin-top:8.8pt;width:222.5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vhTQIAAGcEAAAOAAAAZHJzL2Uyb0RvYy54bWysVM2O0zAQviPxDpbvbNLQdtuo6Wrpsghp&#10;F5AWHsB1nMbC8RjbbVKOrYR4CF4BceZ58iJMnG63/F0QOVgez8w3M9/MZHbRVIpshHUSdEYHZzEl&#10;QnPIpV5l9N3b6ycTSpxnOmcKtMjoVjh6MX/8aFabVCRQgsqFJQiiXVqbjJbemzSKHC9FxdwZGKFR&#10;WYCtmEfRrqLcshrRKxUlcTyOarC5scCFc/h61SvpPOAXheD+dVE44YnKKObmw2nDuezOaD5j6coy&#10;U0p+SIP9QxYVkxqDHqGumGdkbeVvUJXkFhwU/oxDFUFRSC5CDVjNIP6lmruSGRFqQXKcOdLk/h8s&#10;f7V5Y4nMMzqlRLMKW9TuP7W7r+3ue7v/TNr9l3a/b3ffUCbTjq7auBS97gz6+eYZNNj2ULozN8Df&#10;O6JhUTK9EpfWQl0KlmO6g84zOnHtcVwHsqxvIce4bO0hADWFrToukR2C6Ni27bFVovGE42MyScaj&#10;6ZgSjrpkOBo9HYYQLL33Ntb5FwIq0l0yanEUAjrb3DjfZcPSe5MumAMl82upVBDsarlQlmwYjs11&#10;+A7oP5kpTWqsLTmP456Bv2LE4fsTRiU9LoCSVUYnRyOWdrw913kYT8+k6u+Ys9IHIjvuehZ9s2xC&#10;CwPLHclLyLfIrIV+3nE/8VKC/UhJjbOeUfdhzaygRL3U2J3zYTId4XIEYTKZIuP2VLE8UTDNESij&#10;npL+uvD9Oq2NlasS4/TToOES+1nIQPVDTofkcZpDBw6b163LqRysHv4P8x8AAAD//wMAUEsDBBQA&#10;BgAIAAAAIQCEeJzX4AAAAAkBAAAPAAAAZHJzL2Rvd25yZXYueG1sTI9BS8NAEIXvgv9hGcGb3TW1&#10;aY3ZFGkRBEEwitDbNpkmwexszG7S5N87nvQ4vI/3vkm3k23FiL1vHGm4XSgQSIUrG6o0fLw/3WxA&#10;+GCoNK0j1DCjh212eZGapHRnesMxD5XgEvKJ0VCH0CVS+qJGa/zCdUicnVxvTeCzr2TZmzOX21ZG&#10;SsXSmoZ4oTYd7mosvvLBahjm034nsXt5VfPneMgHN33vn7W+vpoeH0AEnMIfDL/6rA4ZOx3dQKUX&#10;rYa79SpilIN1DIKB+0gtQRw1rOIlyCyV/z/IfgAAAP//AwBQSwECLQAUAAYACAAAACEAtoM4kv4A&#10;AADhAQAAEwAAAAAAAAAAAAAAAAAAAAAAW0NvbnRlbnRfVHlwZXNdLnhtbFBLAQItABQABgAIAAAA&#10;IQA4/SH/1gAAAJQBAAALAAAAAAAAAAAAAAAAAC8BAABfcmVscy8ucmVsc1BLAQItABQABgAIAAAA&#10;IQBQhMvhTQIAAGcEAAAOAAAAAAAAAAAAAAAAAC4CAABkcnMvZTJvRG9jLnhtbFBLAQItABQABgAI&#10;AAAAIQCEeJzX4AAAAAkBAAAPAAAAAAAAAAAAAAAAAKcEAABkcnMvZG93bnJldi54bWxQSwUGAAAA&#10;AAQABADzAAAAtAUAAAAA&#10;" strokeweight="1pt">
              <v:textbox inset="5.85pt,.7pt,5.85pt,.7pt">
                <w:txbxContent>
                  <w:p w14:paraId="052DD069" w14:textId="5452E2A9"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41F51F31"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12C81"/>
    <w:rsid w:val="00023DE0"/>
    <w:rsid w:val="0002695F"/>
    <w:rsid w:val="00034F50"/>
    <w:rsid w:val="00040253"/>
    <w:rsid w:val="00044828"/>
    <w:rsid w:val="00063200"/>
    <w:rsid w:val="00072ACF"/>
    <w:rsid w:val="00072FA4"/>
    <w:rsid w:val="000834F1"/>
    <w:rsid w:val="000A22F5"/>
    <w:rsid w:val="000A356C"/>
    <w:rsid w:val="000A5170"/>
    <w:rsid w:val="000B13D7"/>
    <w:rsid w:val="000B5598"/>
    <w:rsid w:val="000C4476"/>
    <w:rsid w:val="000F4B9A"/>
    <w:rsid w:val="00103E6B"/>
    <w:rsid w:val="00115FE1"/>
    <w:rsid w:val="00122331"/>
    <w:rsid w:val="001260D5"/>
    <w:rsid w:val="00126CE9"/>
    <w:rsid w:val="0014433F"/>
    <w:rsid w:val="001509AE"/>
    <w:rsid w:val="0016033F"/>
    <w:rsid w:val="00161D73"/>
    <w:rsid w:val="00195515"/>
    <w:rsid w:val="001B110C"/>
    <w:rsid w:val="001F60B3"/>
    <w:rsid w:val="00201182"/>
    <w:rsid w:val="00214725"/>
    <w:rsid w:val="00232810"/>
    <w:rsid w:val="002449A5"/>
    <w:rsid w:val="00247E8F"/>
    <w:rsid w:val="00256C63"/>
    <w:rsid w:val="002C4EF3"/>
    <w:rsid w:val="002E6308"/>
    <w:rsid w:val="00307A07"/>
    <w:rsid w:val="00321598"/>
    <w:rsid w:val="00322FA3"/>
    <w:rsid w:val="00344A44"/>
    <w:rsid w:val="00344F80"/>
    <w:rsid w:val="00351901"/>
    <w:rsid w:val="00354777"/>
    <w:rsid w:val="0037020C"/>
    <w:rsid w:val="00374589"/>
    <w:rsid w:val="003778D3"/>
    <w:rsid w:val="00381273"/>
    <w:rsid w:val="003A21D2"/>
    <w:rsid w:val="003A3AA3"/>
    <w:rsid w:val="003A3D33"/>
    <w:rsid w:val="003B5555"/>
    <w:rsid w:val="003C413B"/>
    <w:rsid w:val="003D017E"/>
    <w:rsid w:val="003F5E72"/>
    <w:rsid w:val="00401B13"/>
    <w:rsid w:val="00422A9E"/>
    <w:rsid w:val="0045065E"/>
    <w:rsid w:val="00452198"/>
    <w:rsid w:val="00475F8A"/>
    <w:rsid w:val="00494BEF"/>
    <w:rsid w:val="004A079E"/>
    <w:rsid w:val="004A5480"/>
    <w:rsid w:val="004B1236"/>
    <w:rsid w:val="004B3159"/>
    <w:rsid w:val="004C2409"/>
    <w:rsid w:val="004D2EC9"/>
    <w:rsid w:val="004D502E"/>
    <w:rsid w:val="004E58C4"/>
    <w:rsid w:val="004F212F"/>
    <w:rsid w:val="00505D9C"/>
    <w:rsid w:val="00507564"/>
    <w:rsid w:val="005255D3"/>
    <w:rsid w:val="00544DE5"/>
    <w:rsid w:val="00546E62"/>
    <w:rsid w:val="005478F5"/>
    <w:rsid w:val="00555263"/>
    <w:rsid w:val="005726F5"/>
    <w:rsid w:val="005864D0"/>
    <w:rsid w:val="005A5C05"/>
    <w:rsid w:val="005D3C37"/>
    <w:rsid w:val="00616FD6"/>
    <w:rsid w:val="006178C1"/>
    <w:rsid w:val="00621802"/>
    <w:rsid w:val="00623F85"/>
    <w:rsid w:val="00632711"/>
    <w:rsid w:val="00644167"/>
    <w:rsid w:val="00676974"/>
    <w:rsid w:val="006C5AD8"/>
    <w:rsid w:val="006D1268"/>
    <w:rsid w:val="006D6DA5"/>
    <w:rsid w:val="006E248D"/>
    <w:rsid w:val="00700E61"/>
    <w:rsid w:val="007013DC"/>
    <w:rsid w:val="0074639A"/>
    <w:rsid w:val="00757191"/>
    <w:rsid w:val="007750D3"/>
    <w:rsid w:val="007B24CD"/>
    <w:rsid w:val="007C23F1"/>
    <w:rsid w:val="007C741C"/>
    <w:rsid w:val="007D0AC7"/>
    <w:rsid w:val="007D0C45"/>
    <w:rsid w:val="007D6AD1"/>
    <w:rsid w:val="007E6FA8"/>
    <w:rsid w:val="00800ECC"/>
    <w:rsid w:val="00815DAF"/>
    <w:rsid w:val="00822655"/>
    <w:rsid w:val="00834772"/>
    <w:rsid w:val="008702CC"/>
    <w:rsid w:val="00886E1F"/>
    <w:rsid w:val="008D0CCA"/>
    <w:rsid w:val="008D5B60"/>
    <w:rsid w:val="008E1CB0"/>
    <w:rsid w:val="008E2931"/>
    <w:rsid w:val="008E743E"/>
    <w:rsid w:val="00926B77"/>
    <w:rsid w:val="00930C6A"/>
    <w:rsid w:val="009338FD"/>
    <w:rsid w:val="00934050"/>
    <w:rsid w:val="009342D9"/>
    <w:rsid w:val="0094117F"/>
    <w:rsid w:val="0095166D"/>
    <w:rsid w:val="009A4FB3"/>
    <w:rsid w:val="009A582A"/>
    <w:rsid w:val="009E54A6"/>
    <w:rsid w:val="00A155EA"/>
    <w:rsid w:val="00A21763"/>
    <w:rsid w:val="00A54F75"/>
    <w:rsid w:val="00A7768A"/>
    <w:rsid w:val="00A81CDA"/>
    <w:rsid w:val="00A979B4"/>
    <w:rsid w:val="00AF013D"/>
    <w:rsid w:val="00B31D47"/>
    <w:rsid w:val="00B578CB"/>
    <w:rsid w:val="00B60D9B"/>
    <w:rsid w:val="00B95E6A"/>
    <w:rsid w:val="00BA067D"/>
    <w:rsid w:val="00BB0356"/>
    <w:rsid w:val="00BC3BD5"/>
    <w:rsid w:val="00BD25D3"/>
    <w:rsid w:val="00BF2428"/>
    <w:rsid w:val="00C13433"/>
    <w:rsid w:val="00C140CD"/>
    <w:rsid w:val="00C24449"/>
    <w:rsid w:val="00C33975"/>
    <w:rsid w:val="00C44C9B"/>
    <w:rsid w:val="00C46022"/>
    <w:rsid w:val="00C81D61"/>
    <w:rsid w:val="00C876B1"/>
    <w:rsid w:val="00C921CB"/>
    <w:rsid w:val="00CA38C6"/>
    <w:rsid w:val="00CB0423"/>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460F4"/>
    <w:rsid w:val="00E473DF"/>
    <w:rsid w:val="00E5381D"/>
    <w:rsid w:val="00E55CB7"/>
    <w:rsid w:val="00E62CB7"/>
    <w:rsid w:val="00E72E54"/>
    <w:rsid w:val="00E7693C"/>
    <w:rsid w:val="00E821FF"/>
    <w:rsid w:val="00E8424A"/>
    <w:rsid w:val="00EA66A9"/>
    <w:rsid w:val="00EB05EB"/>
    <w:rsid w:val="00ED2C31"/>
    <w:rsid w:val="00EE20AD"/>
    <w:rsid w:val="00EF35C1"/>
    <w:rsid w:val="00F056CF"/>
    <w:rsid w:val="00F161E9"/>
    <w:rsid w:val="00F21322"/>
    <w:rsid w:val="00F25213"/>
    <w:rsid w:val="00F301C0"/>
    <w:rsid w:val="00F347BF"/>
    <w:rsid w:val="00F51300"/>
    <w:rsid w:val="00F52E88"/>
    <w:rsid w:val="00F93123"/>
    <w:rsid w:val="00F96025"/>
    <w:rsid w:val="00F97769"/>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A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2022-06-27T05:47:00Z</dcterms:created>
  <dcterms:modified xsi:type="dcterms:W3CDTF">2022-07-12T02:45:00Z</dcterms:modified>
</cp:coreProperties>
</file>