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F6E1" w14:textId="162FDE18" w:rsidR="00E24882" w:rsidRPr="009E0DBA" w:rsidRDefault="00FD42F9" w:rsidP="00D91846">
      <w:pPr>
        <w:snapToGrid w:val="0"/>
        <w:ind w:firstLineChars="100" w:firstLine="220"/>
        <w:rPr>
          <w:rFonts w:ascii="ＭＳ 明朝" w:hAnsi="ＭＳ 明朝"/>
          <w:sz w:val="22"/>
        </w:rPr>
      </w:pPr>
      <w:bookmarkStart w:id="0" w:name="_GoBack"/>
      <w:bookmarkEnd w:id="0"/>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Pr>
          <w:rFonts w:ascii="ＭＳ 明朝" w:hAnsi="ＭＳ 明朝" w:hint="eastAsia"/>
          <w:sz w:val="22"/>
        </w:rPr>
        <w:t>（端末管理者向け）</w:t>
      </w:r>
      <w:r w:rsidR="00C312A0">
        <w:rPr>
          <w:rFonts w:ascii="ＭＳ 明朝" w:hAnsi="ＭＳ 明朝" w:hint="eastAsia"/>
          <w:sz w:val="22"/>
        </w:rPr>
        <w:t>（</w:t>
      </w:r>
      <w:r w:rsidR="00F6575F">
        <w:rPr>
          <w:rFonts w:ascii="ＭＳ 明朝" w:hAnsi="ＭＳ 明朝" w:hint="eastAsia"/>
          <w:sz w:val="22"/>
        </w:rPr>
        <w:t>令和</w:t>
      </w:r>
      <w:r w:rsidR="00F6575F">
        <w:rPr>
          <w:rFonts w:ascii="ＭＳ 明朝" w:hAnsi="ＭＳ 明朝" w:hint="eastAsia"/>
          <w:sz w:val="22"/>
        </w:rPr>
        <w:t>2</w:t>
      </w:r>
      <w:r w:rsidR="00F6575F">
        <w:rPr>
          <w:rFonts w:ascii="ＭＳ 明朝" w:hAnsi="ＭＳ 明朝" w:hint="eastAsia"/>
          <w:sz w:val="22"/>
        </w:rPr>
        <w:t>年度</w:t>
      </w:r>
      <w:r w:rsidR="00C312A0">
        <w:rPr>
          <w:rFonts w:ascii="ＭＳ 明朝" w:hAnsi="ＭＳ 明朝" w:hint="eastAsia"/>
          <w:sz w:val="22"/>
        </w:rPr>
        <w:t>公募用</w:t>
      </w:r>
      <w:r w:rsidR="00B248F9">
        <w:rPr>
          <w:rFonts w:ascii="ＭＳ 明朝" w:hAnsi="ＭＳ 明朝" w:hint="eastAsia"/>
          <w:sz w:val="22"/>
        </w:rPr>
        <w:t>(</w:t>
      </w:r>
      <w:r w:rsidR="00B248F9">
        <w:rPr>
          <w:rFonts w:ascii="ＭＳ 明朝" w:hAnsi="ＭＳ 明朝" w:hint="eastAsia"/>
          <w:sz w:val="22"/>
        </w:rPr>
        <w:t>団体等</w:t>
      </w:r>
      <w:r w:rsidR="00B248F9">
        <w:rPr>
          <w:rFonts w:ascii="ＭＳ 明朝" w:hAnsi="ＭＳ 明朝" w:hint="eastAsia"/>
          <w:sz w:val="22"/>
        </w:rPr>
        <w:t>)</w:t>
      </w:r>
      <w:r w:rsidR="00C312A0">
        <w:rPr>
          <w:rFonts w:ascii="ＭＳ 明朝" w:hAnsi="ＭＳ 明朝" w:hint="eastAsia"/>
          <w:sz w:val="22"/>
        </w:rPr>
        <w:t>）</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E78FBE"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399D894C" w:rsidR="00E24882" w:rsidRDefault="0032029E" w:rsidP="00D91846">
      <w:pPr>
        <w:snapToGrid w:val="0"/>
        <w:jc w:val="left"/>
        <w:rPr>
          <w:rFonts w:ascii="ＭＳ 明朝" w:hAnsi="ＭＳ 明朝"/>
          <w:b/>
          <w:sz w:val="22"/>
        </w:rPr>
      </w:pPr>
      <w:r>
        <w:rPr>
          <w:rFonts w:ascii="ＭＳ 明朝" w:hAnsi="ＭＳ 明朝" w:hint="eastAsia"/>
          <w:b/>
          <w:sz w:val="22"/>
        </w:rPr>
        <w:t>内閣府</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490D14AA"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端末管理者申請書兼同意書</w:t>
      </w:r>
      <w:r w:rsidR="0089687B">
        <w:rPr>
          <w:rFonts w:ascii="ＭＳ 明朝" w:hAnsi="ＭＳ 明朝" w:hint="eastAsia"/>
          <w:b/>
          <w:sz w:val="24"/>
        </w:rPr>
        <w:t>（団体等）</w:t>
      </w:r>
    </w:p>
    <w:p w14:paraId="3E18B3AF" w14:textId="77777777" w:rsidR="00E24882" w:rsidRPr="00EE5BBE" w:rsidRDefault="00E24882" w:rsidP="00D91846">
      <w:pPr>
        <w:snapToGrid w:val="0"/>
        <w:rPr>
          <w:rFonts w:ascii="ＭＳ 明朝" w:hAnsi="ＭＳ 明朝"/>
          <w:sz w:val="22"/>
        </w:rPr>
      </w:pPr>
    </w:p>
    <w:p w14:paraId="54B20A87" w14:textId="77777777" w:rsidR="00E24882" w:rsidRPr="009E0DBA" w:rsidRDefault="00D031D9" w:rsidP="00D91846">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端末管理者を申請します</w:t>
      </w:r>
      <w:r w:rsidR="00E24882" w:rsidRPr="009E0DBA">
        <w:rPr>
          <w:rFonts w:ascii="ＭＳ 明朝" w:hAnsi="ＭＳ 明朝" w:hint="eastAsia"/>
          <w:sz w:val="22"/>
        </w:rPr>
        <w:t>。</w:t>
      </w:r>
    </w:p>
    <w:p w14:paraId="4D4AC199" w14:textId="131EE663" w:rsidR="00E24882" w:rsidRDefault="00E24882" w:rsidP="00D91846">
      <w:pPr>
        <w:snapToGrid w:val="0"/>
        <w:jc w:val="left"/>
        <w:rPr>
          <w:rFonts w:ascii="ＭＳ 明朝" w:hAnsi="ＭＳ 明朝"/>
          <w:sz w:val="22"/>
        </w:rPr>
      </w:pPr>
      <w:r w:rsidRPr="009E0DBA">
        <w:rPr>
          <w:rFonts w:ascii="ＭＳ 明朝" w:hAnsi="ＭＳ 明朝" w:hint="eastAsia"/>
          <w:sz w:val="22"/>
        </w:rPr>
        <w:t>つきましては、「</w:t>
      </w:r>
      <w:r w:rsidR="00FD42F9">
        <w:rPr>
          <w:rFonts w:ascii="ＭＳ 明朝" w:hAnsi="ＭＳ 明朝" w:hint="eastAsia"/>
          <w:sz w:val="22"/>
        </w:rPr>
        <w:t>衛星安否確認サービス通信端末</w:t>
      </w:r>
      <w:r w:rsidR="00FD42F9">
        <w:rPr>
          <w:rFonts w:ascii="ＭＳ 明朝" w:hAnsi="ＭＳ 明朝" w:hint="eastAsia"/>
          <w:sz w:val="22"/>
        </w:rPr>
        <w:t xml:space="preserve"> </w:t>
      </w:r>
      <w:r w:rsidR="00FD42F9">
        <w:rPr>
          <w:rFonts w:ascii="ＭＳ 明朝" w:hAnsi="ＭＳ 明朝" w:hint="eastAsia"/>
          <w:sz w:val="22"/>
        </w:rPr>
        <w:t>利用規約（端末管理者向け）</w:t>
      </w:r>
      <w:r w:rsidR="00C312A0">
        <w:rPr>
          <w:rFonts w:ascii="ＭＳ 明朝" w:hAnsi="ＭＳ 明朝" w:hint="eastAsia"/>
          <w:sz w:val="22"/>
        </w:rPr>
        <w:t>（</w:t>
      </w:r>
      <w:r w:rsidR="00F6575F">
        <w:rPr>
          <w:rFonts w:ascii="ＭＳ 明朝" w:hAnsi="ＭＳ 明朝" w:hint="eastAsia"/>
          <w:sz w:val="22"/>
        </w:rPr>
        <w:t>令和</w:t>
      </w:r>
      <w:r w:rsidR="00F6575F">
        <w:rPr>
          <w:rFonts w:ascii="ＭＳ 明朝" w:hAnsi="ＭＳ 明朝" w:hint="eastAsia"/>
          <w:sz w:val="22"/>
        </w:rPr>
        <w:t>2</w:t>
      </w:r>
      <w:r w:rsidR="00F6575F">
        <w:rPr>
          <w:rFonts w:ascii="ＭＳ 明朝" w:hAnsi="ＭＳ 明朝" w:hint="eastAsia"/>
          <w:sz w:val="22"/>
        </w:rPr>
        <w:t>年度</w:t>
      </w:r>
      <w:r w:rsidR="00F6575F">
        <w:rPr>
          <w:rFonts w:ascii="ＭＳ 明朝" w:hAnsi="ＭＳ 明朝" w:hint="eastAsia"/>
          <w:sz w:val="22"/>
        </w:rPr>
        <w:t xml:space="preserve"> </w:t>
      </w:r>
      <w:r w:rsidR="00F6575F">
        <w:rPr>
          <w:rFonts w:ascii="ＭＳ 明朝" w:hAnsi="ＭＳ 明朝" w:hint="eastAsia"/>
          <w:sz w:val="22"/>
        </w:rPr>
        <w:t>公募用</w:t>
      </w:r>
      <w:r w:rsidR="00BE1977">
        <w:rPr>
          <w:rFonts w:ascii="ＭＳ 明朝" w:hAnsi="ＭＳ 明朝" w:hint="eastAsia"/>
          <w:sz w:val="22"/>
        </w:rPr>
        <w:t>（団体等）</w:t>
      </w:r>
      <w:r w:rsidR="00C312A0">
        <w:rPr>
          <w:rFonts w:ascii="ＭＳ 明朝" w:hAnsi="ＭＳ 明朝" w:hint="eastAsia"/>
          <w:sz w:val="22"/>
        </w:rPr>
        <w:t>）</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sidR="00886E1F">
        <w:rPr>
          <w:rFonts w:ascii="ＭＳ 明朝" w:hAnsi="ＭＳ 明朝" w:hint="eastAsia"/>
          <w:sz w:val="22"/>
        </w:rPr>
        <w:t>および</w:t>
      </w:r>
      <w:r>
        <w:rPr>
          <w:rFonts w:ascii="ＭＳ 明朝" w:hAnsi="ＭＳ 明朝" w:hint="eastAsia"/>
          <w:sz w:val="22"/>
        </w:rPr>
        <w:t>それら</w:t>
      </w:r>
      <w:r w:rsidR="00D031D9">
        <w:rPr>
          <w:rFonts w:ascii="ＭＳ 明朝" w:hAnsi="ＭＳ 明朝" w:hint="eastAsia"/>
          <w:sz w:val="22"/>
        </w:rPr>
        <w:t>に関連する諸規定の</w:t>
      </w:r>
      <w:r w:rsidRPr="009E0DBA">
        <w:rPr>
          <w:rFonts w:ascii="ＭＳ 明朝" w:hAnsi="ＭＳ 明朝" w:hint="eastAsia"/>
          <w:sz w:val="22"/>
        </w:rPr>
        <w:t>内容を遵守します。</w:t>
      </w:r>
    </w:p>
    <w:p w14:paraId="47F1DB48" w14:textId="77777777" w:rsidR="00D031D9" w:rsidRPr="00FD42F9" w:rsidRDefault="00D031D9" w:rsidP="00D91846">
      <w:pPr>
        <w:snapToGrid w:val="0"/>
        <w:jc w:val="left"/>
        <w:rPr>
          <w:rFonts w:ascii="ＭＳ 明朝" w:hAnsi="ＭＳ 明朝"/>
          <w:sz w:val="22"/>
        </w:rPr>
      </w:pPr>
    </w:p>
    <w:p w14:paraId="247624B0" w14:textId="2588F4F0"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3994A510" w:rsidR="000A22F5" w:rsidRDefault="00665CC4"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1"/>
              </w:rPr>
              <w:t>団体</w:t>
            </w:r>
            <w:r w:rsidR="000A22F5" w:rsidRPr="000A22F5">
              <w:rPr>
                <w:rFonts w:asciiTheme="majorEastAsia" w:eastAsiaTheme="majorEastAsia" w:hAnsiTheme="majorEastAsia" w:hint="eastAsia"/>
                <w:color w:val="000000" w:themeColor="text1"/>
                <w:sz w:val="21"/>
              </w:rPr>
              <w:t>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51304A" w:rsidRPr="00F7228A" w14:paraId="61355A8C" w14:textId="77777777" w:rsidTr="000A22F5">
        <w:trPr>
          <w:trHeight w:val="510"/>
        </w:trPr>
        <w:tc>
          <w:tcPr>
            <w:tcW w:w="1985" w:type="dxa"/>
            <w:gridSpan w:val="2"/>
            <w:vAlign w:val="center"/>
          </w:tcPr>
          <w:p w14:paraId="6A38158D" w14:textId="77777777" w:rsidR="0051304A" w:rsidRDefault="00DE323A" w:rsidP="000A22F5">
            <w:pPr>
              <w:spacing w:line="340" w:lineRule="exact"/>
              <w:jc w:val="center"/>
              <w:rPr>
                <w:rFonts w:asciiTheme="majorEastAsia" w:eastAsiaTheme="majorEastAsia" w:hAnsiTheme="majorEastAsia"/>
                <w:color w:val="000000" w:themeColor="text1"/>
                <w:sz w:val="21"/>
                <w:szCs w:val="21"/>
              </w:rPr>
            </w:pPr>
            <w:r w:rsidRPr="00DE323A">
              <w:rPr>
                <w:rFonts w:asciiTheme="majorEastAsia" w:eastAsiaTheme="majorEastAsia" w:hAnsiTheme="majorEastAsia" w:hint="eastAsia"/>
                <w:color w:val="000000" w:themeColor="text1"/>
                <w:sz w:val="21"/>
                <w:szCs w:val="21"/>
              </w:rPr>
              <w:t>端末</w:t>
            </w:r>
            <w:r w:rsidR="0051304A" w:rsidRPr="00DE323A">
              <w:rPr>
                <w:rFonts w:asciiTheme="majorEastAsia" w:eastAsiaTheme="majorEastAsia" w:hAnsiTheme="majorEastAsia" w:hint="eastAsia"/>
                <w:color w:val="000000" w:themeColor="text1"/>
                <w:sz w:val="21"/>
                <w:szCs w:val="21"/>
              </w:rPr>
              <w:t>配置予定場所</w:t>
            </w:r>
          </w:p>
          <w:p w14:paraId="5BD33D6E" w14:textId="13C16563" w:rsidR="00EC29F8" w:rsidRPr="00DE323A" w:rsidRDefault="00EC29F8" w:rsidP="000A22F5">
            <w:pPr>
              <w:spacing w:line="340" w:lineRule="exac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または保管場所</w:t>
            </w:r>
          </w:p>
        </w:tc>
        <w:tc>
          <w:tcPr>
            <w:tcW w:w="6974" w:type="dxa"/>
          </w:tcPr>
          <w:p w14:paraId="51E88B50" w14:textId="77777777" w:rsidR="0051304A" w:rsidRPr="00F7228A" w:rsidRDefault="0051304A"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151F3DC1"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DE743E">
              <w:rPr>
                <w:rFonts w:asciiTheme="majorEastAsia" w:eastAsiaTheme="majorEastAsia" w:hAnsiTheme="majorEastAsia" w:hint="eastAsia"/>
                <w:color w:val="000000" w:themeColor="text1"/>
                <w:sz w:val="21"/>
              </w:rPr>
              <w:t xml:space="preserve">　</w:t>
            </w:r>
            <w:r w:rsidR="00DE743E">
              <w:rPr>
                <w:rFonts w:asciiTheme="majorEastAsia" w:eastAsiaTheme="majorEastAsia" w:hAnsiTheme="majorEastAsia"/>
                <w:color w:val="000000" w:themeColor="text1"/>
                <w:sz w:val="21"/>
              </w:rPr>
              <w:t xml:space="preserve">　　　　　　　　</w:t>
            </w:r>
            <w:r w:rsidR="00DE743E">
              <w:rPr>
                <w:rFonts w:asciiTheme="majorEastAsia" w:eastAsiaTheme="majorEastAsia" w:hAnsiTheme="majorEastAsia" w:hint="eastAsia"/>
                <w:color w:val="000000" w:themeColor="text1"/>
                <w:sz w:val="21"/>
              </w:rPr>
              <w:t xml:space="preserve">　</w:t>
            </w:r>
            <w:r w:rsidR="00DE743E">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5BFE5F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0A22F5">
        <w:trPr>
          <w:trHeight w:val="397"/>
        </w:trPr>
        <w:tc>
          <w:tcPr>
            <w:tcW w:w="454" w:type="dxa"/>
            <w:vMerge/>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13C676FD"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DE743E">
              <w:rPr>
                <w:rFonts w:asciiTheme="majorEastAsia" w:eastAsiaTheme="majorEastAsia" w:hAnsiTheme="majorEastAsia" w:hint="eastAsia"/>
                <w:color w:val="000000" w:themeColor="text1"/>
                <w:sz w:val="21"/>
              </w:rPr>
              <w:t xml:space="preserve">　</w:t>
            </w:r>
            <w:r w:rsidR="00DE743E">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0A22F5">
        <w:trPr>
          <w:trHeight w:val="397"/>
        </w:trPr>
        <w:tc>
          <w:tcPr>
            <w:tcW w:w="454" w:type="dxa"/>
            <w:vMerge/>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bl>
    <w:p w14:paraId="0C4B7418" w14:textId="77777777" w:rsidR="00D031D9" w:rsidRDefault="00D031D9">
      <w:pPr>
        <w:widowControl/>
        <w:jc w:val="left"/>
        <w:rPr>
          <w:rFonts w:ascii="ＭＳ 明朝" w:eastAsia="ＭＳ 明朝" w:hAnsi="ＭＳ 明朝" w:cs="ＭＳ Ｐゴシック"/>
          <w:b/>
          <w:bCs/>
          <w:kern w:val="0"/>
          <w:sz w:val="24"/>
        </w:rPr>
      </w:pPr>
    </w:p>
    <w:p w14:paraId="592851DE" w14:textId="6D70E8EE" w:rsidR="0089687B" w:rsidRDefault="00E24882" w:rsidP="00DE743E">
      <w:pPr>
        <w:widowControl/>
        <w:jc w:val="center"/>
        <w:rPr>
          <w:rFonts w:ascii="ＭＳ 明朝" w:eastAsia="ＭＳ 明朝" w:hAnsi="ＭＳ 明朝" w:cs="ＭＳ Ｐゴシック"/>
          <w:b/>
          <w:bCs/>
          <w:kern w:val="0"/>
          <w:sz w:val="22"/>
        </w:rPr>
      </w:pPr>
      <w:r>
        <w:rPr>
          <w:rFonts w:ascii="ＭＳ 明朝" w:eastAsia="ＭＳ 明朝" w:hAnsi="ＭＳ 明朝" w:cs="ＭＳ Ｐゴシック"/>
          <w:b/>
          <w:bCs/>
          <w:kern w:val="0"/>
          <w:sz w:val="24"/>
        </w:rPr>
        <w:br w:type="page"/>
      </w:r>
      <w:r w:rsidR="0089687B">
        <w:rPr>
          <w:rFonts w:ascii="ＭＳ 明朝" w:hAnsi="ＭＳ 明朝"/>
          <w:noProof/>
          <w:sz w:val="24"/>
        </w:rPr>
        <w:lastRenderedPageBreak/>
        <mc:AlternateContent>
          <mc:Choice Requires="wps">
            <w:drawing>
              <wp:inline distT="0" distB="0" distL="0" distR="0" wp14:anchorId="40568CFA" wp14:editId="0112CB75">
                <wp:extent cx="5400040" cy="6350"/>
                <wp:effectExtent l="0" t="0" r="29210" b="31750"/>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23D4195" id="_x0000_t32" coordsize="21600,21600" o:spt="32" o:oned="t" path="m,l21600,21600e" filled="f">
                <v:path arrowok="t" fillok="f" o:connecttype="none"/>
                <o:lock v:ext="edit" shapetype="t"/>
              </v:shapetype>
              <v:shape id="直線矢印コネクタ 1" o:spid="_x0000_s1026" type="#_x0000_t32" style="width:425.2pt;height:.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">
                <v:stroke dashstyle="dash"/>
                <w10:anchorlock/>
              </v:shape>
            </w:pict>
          </mc:Fallback>
        </mc:AlternateContent>
      </w:r>
      <w:r w:rsidR="00DE743E" w:rsidRPr="00DE743E">
        <w:rPr>
          <w:rFonts w:ascii="ＭＳ 明朝" w:eastAsia="ＭＳ 明朝" w:hAnsi="ＭＳ 明朝" w:cs="ＭＳ Ｐゴシック" w:hint="eastAsia"/>
          <w:b/>
          <w:bCs/>
          <w:kern w:val="0"/>
          <w:sz w:val="22"/>
        </w:rPr>
        <w:t>「衛星安否確認サービス通信端末</w:t>
      </w:r>
      <w:r w:rsidR="0089687B">
        <w:rPr>
          <w:rFonts w:ascii="ＭＳ 明朝" w:eastAsia="ＭＳ 明朝" w:hAnsi="ＭＳ 明朝" w:cs="ＭＳ Ｐゴシック" w:hint="eastAsia"/>
          <w:b/>
          <w:bCs/>
          <w:kern w:val="0"/>
          <w:sz w:val="22"/>
        </w:rPr>
        <w:t xml:space="preserve">　</w:t>
      </w:r>
      <w:r w:rsidR="00DE743E" w:rsidRPr="00DE743E">
        <w:rPr>
          <w:rFonts w:ascii="ＭＳ 明朝" w:eastAsia="ＭＳ 明朝" w:hAnsi="ＭＳ 明朝" w:cs="ＭＳ Ｐゴシック" w:hint="eastAsia"/>
          <w:b/>
          <w:bCs/>
          <w:kern w:val="0"/>
          <w:sz w:val="22"/>
        </w:rPr>
        <w:t>利用規約</w:t>
      </w:r>
      <w:r w:rsidR="0089687B">
        <w:rPr>
          <w:rFonts w:ascii="ＭＳ 明朝" w:eastAsia="ＭＳ 明朝" w:hAnsi="ＭＳ 明朝" w:cs="ＭＳ Ｐゴシック" w:hint="eastAsia"/>
          <w:b/>
          <w:bCs/>
          <w:kern w:val="0"/>
          <w:sz w:val="22"/>
        </w:rPr>
        <w:t>（端末管理者向け）</w:t>
      </w:r>
    </w:p>
    <w:p w14:paraId="096BF2D0" w14:textId="144B4489" w:rsidR="00DE743E" w:rsidRPr="00DE743E" w:rsidRDefault="00DE743E" w:rsidP="00DE743E">
      <w:pPr>
        <w:widowControl/>
        <w:jc w:val="center"/>
        <w:rPr>
          <w:rFonts w:ascii="ＭＳ 明朝" w:eastAsia="ＭＳ 明朝" w:hAnsi="ＭＳ 明朝" w:cs="ＭＳ Ｐゴシック"/>
          <w:b/>
          <w:bCs/>
          <w:kern w:val="0"/>
          <w:sz w:val="22"/>
        </w:rPr>
      </w:pPr>
      <w:r w:rsidRPr="00DE743E">
        <w:rPr>
          <w:rFonts w:ascii="ＭＳ 明朝" w:eastAsia="ＭＳ 明朝" w:hAnsi="ＭＳ 明朝" w:cs="ＭＳ Ｐゴシック" w:hint="eastAsia"/>
          <w:b/>
          <w:bCs/>
          <w:kern w:val="0"/>
          <w:sz w:val="22"/>
        </w:rPr>
        <w:t>（令和</w:t>
      </w:r>
      <w:r w:rsidRPr="00DE743E">
        <w:rPr>
          <w:rFonts w:ascii="ＭＳ 明朝" w:eastAsia="ＭＳ 明朝" w:hAnsi="ＭＳ 明朝" w:cs="ＭＳ Ｐゴシック"/>
          <w:b/>
          <w:bCs/>
          <w:kern w:val="0"/>
          <w:sz w:val="22"/>
        </w:rPr>
        <w:t>2年度公募用（団体等））</w:t>
      </w:r>
      <w:r w:rsidR="0089687B">
        <w:rPr>
          <w:rFonts w:ascii="ＭＳ 明朝" w:eastAsia="ＭＳ 明朝" w:hAnsi="ＭＳ 明朝" w:cs="ＭＳ Ｐゴシック" w:hint="eastAsia"/>
          <w:b/>
          <w:bCs/>
          <w:kern w:val="0"/>
          <w:sz w:val="22"/>
        </w:rPr>
        <w:t>」</w:t>
      </w:r>
    </w:p>
    <w:p w14:paraId="0D4EC778" w14:textId="77777777" w:rsidR="00DE743E" w:rsidRPr="00DE743E" w:rsidRDefault="00DE743E" w:rsidP="00DE743E">
      <w:pPr>
        <w:widowControl/>
        <w:jc w:val="left"/>
        <w:rPr>
          <w:rFonts w:ascii="ＭＳ 明朝" w:eastAsia="ＭＳ 明朝" w:hAnsi="ＭＳ 明朝" w:cs="ＭＳ Ｐゴシック"/>
          <w:bCs/>
          <w:kern w:val="0"/>
          <w:sz w:val="22"/>
        </w:rPr>
      </w:pPr>
    </w:p>
    <w:p w14:paraId="2246F906" w14:textId="77777777" w:rsidR="00DE743E" w:rsidRPr="00DE743E" w:rsidRDefault="00DE743E" w:rsidP="00DE743E">
      <w:pPr>
        <w:widowControl/>
        <w:jc w:val="righ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ab/>
      </w:r>
      <w:r w:rsidRPr="00DE743E">
        <w:rPr>
          <w:rFonts w:ascii="ＭＳ 明朝" w:eastAsia="ＭＳ 明朝" w:hAnsi="ＭＳ 明朝" w:cs="ＭＳ Ｐゴシック"/>
          <w:bCs/>
          <w:kern w:val="0"/>
          <w:sz w:val="22"/>
        </w:rPr>
        <w:tab/>
        <w:t>令和2年12月7日制定</w:t>
      </w:r>
    </w:p>
    <w:p w14:paraId="17CC1806" w14:textId="77777777" w:rsidR="00DE743E" w:rsidRPr="00DE743E" w:rsidRDefault="00DE743E" w:rsidP="00DE743E">
      <w:pPr>
        <w:widowControl/>
        <w:jc w:val="left"/>
        <w:rPr>
          <w:rFonts w:ascii="ＭＳ 明朝" w:eastAsia="ＭＳ 明朝" w:hAnsi="ＭＳ 明朝" w:cs="ＭＳ Ｐゴシック"/>
          <w:bCs/>
          <w:kern w:val="0"/>
          <w:sz w:val="22"/>
        </w:rPr>
      </w:pPr>
    </w:p>
    <w:p w14:paraId="0BC2648A" w14:textId="77777777" w:rsidR="00DE743E" w:rsidRPr="00DE743E" w:rsidRDefault="00DE743E" w:rsidP="00DE743E">
      <w:pPr>
        <w:widowControl/>
        <w:jc w:val="left"/>
        <w:rPr>
          <w:rFonts w:ascii="ＭＳ 明朝" w:eastAsia="ＭＳ 明朝" w:hAnsi="ＭＳ 明朝" w:cs="ＭＳ Ｐゴシック"/>
          <w:bCs/>
          <w:kern w:val="0"/>
          <w:sz w:val="22"/>
        </w:rPr>
      </w:pPr>
    </w:p>
    <w:p w14:paraId="3B97CB1D" w14:textId="1FC69419" w:rsidR="00DE743E" w:rsidRPr="008660B3" w:rsidRDefault="00DE743E" w:rsidP="008660B3">
      <w:pPr>
        <w:widowControl/>
        <w:ind w:firstLineChars="100" w:firstLine="220"/>
        <w:rPr>
          <w:rFonts w:ascii="ＭＳ 明朝" w:eastAsia="ＭＳ 明朝" w:hAnsi="ＭＳ 明朝" w:cs="ＭＳ Ｐゴシック"/>
          <w:kern w:val="0"/>
          <w:sz w:val="22"/>
        </w:rPr>
      </w:pPr>
      <w:r w:rsidRPr="00DE743E">
        <w:rPr>
          <w:rFonts w:ascii="ＭＳ 明朝" w:eastAsia="ＭＳ 明朝" w:hAnsi="ＭＳ 明朝" w:cs="ＭＳ Ｐゴシック" w:hint="eastAsia"/>
          <w:bCs/>
          <w:kern w:val="0"/>
          <w:sz w:val="22"/>
        </w:rPr>
        <w:t>本利用規約は、内閣府が所有する衛星安否確認サービスおよび防災機能拡張に伴う実証・調査（以下「本実証事業」という）の提供するサービス（以下併せて「本サービス」</w:t>
      </w:r>
      <w:r w:rsidR="00C54F30">
        <w:rPr>
          <w:rFonts w:ascii="ＭＳ 明朝" w:eastAsia="ＭＳ 明朝" w:hAnsi="ＭＳ 明朝" w:cs="ＭＳ Ｐゴシック" w:hint="eastAsia"/>
          <w:bCs/>
          <w:kern w:val="0"/>
          <w:sz w:val="22"/>
        </w:rPr>
        <w:t>という）の通信端末（以下「本端末」という）の提供を希望する方が本端末を利用するに際して、</w:t>
      </w:r>
      <w:r w:rsidRPr="00DE743E">
        <w:rPr>
          <w:rFonts w:ascii="ＭＳ 明朝" w:eastAsia="ＭＳ 明朝" w:hAnsi="ＭＳ 明朝" w:cs="ＭＳ Ｐゴシック" w:hint="eastAsia"/>
          <w:bCs/>
          <w:kern w:val="0"/>
          <w:sz w:val="22"/>
        </w:rPr>
        <w:t>管理者</w:t>
      </w:r>
      <w:r w:rsidR="00C54F30">
        <w:rPr>
          <w:rFonts w:ascii="ＭＳ 明朝" w:eastAsia="ＭＳ 明朝" w:hAnsi="ＭＳ 明朝" w:cs="ＭＳ Ｐゴシック" w:hint="eastAsia"/>
          <w:bCs/>
          <w:kern w:val="0"/>
          <w:sz w:val="22"/>
        </w:rPr>
        <w:t>が</w:t>
      </w:r>
      <w:r w:rsidRPr="00DE743E">
        <w:rPr>
          <w:rFonts w:ascii="ＭＳ 明朝" w:eastAsia="ＭＳ 明朝" w:hAnsi="ＭＳ 明朝" w:cs="ＭＳ Ｐゴシック" w:hint="eastAsia"/>
          <w:bCs/>
          <w:kern w:val="0"/>
          <w:sz w:val="22"/>
        </w:rPr>
        <w:t>遵守</w:t>
      </w:r>
      <w:r w:rsidR="00C54F30">
        <w:rPr>
          <w:rFonts w:ascii="ＭＳ 明朝" w:eastAsia="ＭＳ 明朝" w:hAnsi="ＭＳ 明朝" w:cs="ＭＳ Ｐゴシック" w:hint="eastAsia"/>
          <w:bCs/>
          <w:kern w:val="0"/>
          <w:sz w:val="22"/>
        </w:rPr>
        <w:t>しなければ</w:t>
      </w:r>
      <w:r w:rsidRPr="00DE743E">
        <w:rPr>
          <w:rFonts w:ascii="ＭＳ 明朝" w:eastAsia="ＭＳ 明朝" w:hAnsi="ＭＳ 明朝" w:cs="ＭＳ Ｐゴシック" w:hint="eastAsia"/>
          <w:bCs/>
          <w:kern w:val="0"/>
          <w:sz w:val="22"/>
        </w:rPr>
        <w:t>ならない事項を定めたものです。</w:t>
      </w:r>
      <w:r w:rsidR="008660B3">
        <w:rPr>
          <w:rFonts w:ascii="ＭＳ 明朝" w:eastAsia="ＭＳ 明朝" w:hAnsi="ＭＳ 明朝" w:cs="ＭＳ Ｐゴシック" w:hint="eastAsia"/>
          <w:bCs/>
          <w:kern w:val="0"/>
          <w:sz w:val="22"/>
        </w:rPr>
        <w:t>管理者は</w:t>
      </w:r>
      <w:r w:rsidR="008660B3">
        <w:rPr>
          <w:rFonts w:ascii="ＭＳ 明朝" w:eastAsia="ＭＳ 明朝" w:hAnsi="ＭＳ 明朝" w:cs="ＭＳ Ｐゴシック"/>
          <w:bCs/>
          <w:kern w:val="0"/>
          <w:sz w:val="22"/>
        </w:rPr>
        <w:t>、</w:t>
      </w:r>
      <w:r w:rsidRPr="00DE743E">
        <w:rPr>
          <w:rFonts w:ascii="ＭＳ 明朝" w:eastAsia="ＭＳ 明朝" w:hAnsi="ＭＳ 明朝" w:cs="ＭＳ Ｐゴシック" w:hint="eastAsia"/>
          <w:bCs/>
          <w:kern w:val="0"/>
          <w:sz w:val="22"/>
        </w:rPr>
        <w:t>事前に本利用規約をお読みいただき、</w:t>
      </w:r>
      <w:r w:rsidR="008660B3" w:rsidRPr="00DA30B0">
        <w:rPr>
          <w:rFonts w:ascii="ＭＳ 明朝" w:eastAsia="ＭＳ 明朝" w:hAnsi="ＭＳ 明朝" w:cs="ＭＳ Ｐゴシック" w:hint="eastAsia"/>
          <w:kern w:val="0"/>
          <w:sz w:val="22"/>
        </w:rPr>
        <w:t>内容に同意の上、</w:t>
      </w:r>
      <w:r w:rsidR="008660B3" w:rsidRPr="00CB0E74">
        <w:rPr>
          <w:rFonts w:ascii="ＭＳ 明朝" w:eastAsia="ＭＳ 明朝" w:hAnsi="ＭＳ 明朝" w:cs="ＭＳ Ｐゴシック" w:hint="eastAsia"/>
          <w:color w:val="000000" w:themeColor="text1"/>
          <w:kern w:val="0"/>
          <w:sz w:val="22"/>
        </w:rPr>
        <w:t>端末管理者申請書兼同意書を</w:t>
      </w:r>
      <w:r w:rsidR="008660B3" w:rsidRPr="00DA30B0">
        <w:rPr>
          <w:rFonts w:ascii="ＭＳ 明朝" w:eastAsia="ＭＳ 明朝" w:hAnsi="ＭＳ 明朝" w:cs="ＭＳ Ｐゴシック" w:hint="eastAsia"/>
          <w:kern w:val="0"/>
          <w:sz w:val="22"/>
        </w:rPr>
        <w:t>ご提出ください。</w:t>
      </w:r>
    </w:p>
    <w:p w14:paraId="4957EE3A" w14:textId="77777777" w:rsidR="00DE743E" w:rsidRPr="00DE743E" w:rsidRDefault="00DE743E" w:rsidP="00DE743E">
      <w:pPr>
        <w:widowControl/>
        <w:jc w:val="left"/>
        <w:rPr>
          <w:rFonts w:ascii="ＭＳ 明朝" w:eastAsia="ＭＳ 明朝" w:hAnsi="ＭＳ 明朝" w:cs="ＭＳ Ｐゴシック"/>
          <w:bCs/>
          <w:kern w:val="0"/>
          <w:sz w:val="22"/>
        </w:rPr>
      </w:pPr>
    </w:p>
    <w:p w14:paraId="4D5B06FA" w14:textId="77777777" w:rsidR="00DE743E" w:rsidRPr="00DE743E" w:rsidRDefault="00DE743E" w:rsidP="00DE743E">
      <w:pPr>
        <w:widowControl/>
        <w:jc w:val="left"/>
        <w:rPr>
          <w:rFonts w:ascii="ＭＳ 明朝" w:eastAsia="ＭＳ 明朝" w:hAnsi="ＭＳ 明朝" w:cs="ＭＳ Ｐゴシック"/>
          <w:b/>
          <w:bCs/>
          <w:kern w:val="0"/>
          <w:sz w:val="22"/>
        </w:rPr>
      </w:pPr>
      <w:r w:rsidRPr="00DE743E">
        <w:rPr>
          <w:rFonts w:ascii="ＭＳ 明朝" w:eastAsia="ＭＳ 明朝" w:hAnsi="ＭＳ 明朝" w:cs="ＭＳ Ｐゴシック" w:hint="eastAsia"/>
          <w:b/>
          <w:bCs/>
          <w:kern w:val="0"/>
          <w:sz w:val="22"/>
        </w:rPr>
        <w:t>第</w:t>
      </w:r>
      <w:r w:rsidRPr="00DE743E">
        <w:rPr>
          <w:rFonts w:ascii="ＭＳ 明朝" w:eastAsia="ＭＳ 明朝" w:hAnsi="ＭＳ 明朝" w:cs="ＭＳ Ｐゴシック"/>
          <w:b/>
          <w:bCs/>
          <w:kern w:val="0"/>
          <w:sz w:val="22"/>
        </w:rPr>
        <w:t>1条 定義</w:t>
      </w:r>
    </w:p>
    <w:p w14:paraId="382791D7" w14:textId="77777777" w:rsidR="00DE743E" w:rsidRPr="00DE743E" w:rsidRDefault="00DE743E" w:rsidP="00DE743E">
      <w:pPr>
        <w:widowControl/>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1.本利用規約において、「申請者」とは、本端末の提供を申請する者をいいます。</w:t>
      </w:r>
    </w:p>
    <w:p w14:paraId="6112C9F5" w14:textId="77777777" w:rsidR="00DE743E" w:rsidRPr="00DE743E" w:rsidRDefault="00DE743E" w:rsidP="00DE743E">
      <w:pPr>
        <w:widowControl/>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2.本利用規約において、「管理者」とは、本端末を管理する者をいいます。</w:t>
      </w:r>
    </w:p>
    <w:p w14:paraId="28DAA894" w14:textId="77777777" w:rsidR="00DE743E" w:rsidRPr="00DE743E" w:rsidRDefault="00DE743E" w:rsidP="00DE743E">
      <w:pPr>
        <w:widowControl/>
        <w:jc w:val="left"/>
        <w:rPr>
          <w:rFonts w:ascii="ＭＳ 明朝" w:eastAsia="ＭＳ 明朝" w:hAnsi="ＭＳ 明朝" w:cs="ＭＳ Ｐゴシック"/>
          <w:bCs/>
          <w:kern w:val="0"/>
          <w:sz w:val="22"/>
        </w:rPr>
      </w:pPr>
    </w:p>
    <w:p w14:paraId="4AF3A4BC" w14:textId="41F7D56C" w:rsidR="00DE743E" w:rsidRPr="00DE743E" w:rsidRDefault="00DE743E" w:rsidP="00DE743E">
      <w:pPr>
        <w:widowControl/>
        <w:jc w:val="left"/>
        <w:rPr>
          <w:rFonts w:ascii="ＭＳ 明朝" w:eastAsia="ＭＳ 明朝" w:hAnsi="ＭＳ 明朝" w:cs="ＭＳ Ｐゴシック"/>
          <w:b/>
          <w:bCs/>
          <w:kern w:val="0"/>
          <w:sz w:val="22"/>
        </w:rPr>
      </w:pPr>
      <w:r w:rsidRPr="00DE743E">
        <w:rPr>
          <w:rFonts w:ascii="ＭＳ 明朝" w:eastAsia="ＭＳ 明朝" w:hAnsi="ＭＳ 明朝" w:cs="ＭＳ Ｐゴシック" w:hint="eastAsia"/>
          <w:b/>
          <w:bCs/>
          <w:kern w:val="0"/>
          <w:sz w:val="22"/>
        </w:rPr>
        <w:t>第</w:t>
      </w:r>
      <w:r w:rsidR="008660B3">
        <w:rPr>
          <w:rFonts w:ascii="ＭＳ 明朝" w:eastAsia="ＭＳ 明朝" w:hAnsi="ＭＳ 明朝" w:cs="ＭＳ Ｐゴシック" w:hint="eastAsia"/>
          <w:b/>
          <w:bCs/>
          <w:kern w:val="0"/>
          <w:sz w:val="22"/>
        </w:rPr>
        <w:t>2</w:t>
      </w:r>
      <w:r w:rsidRPr="00DE743E">
        <w:rPr>
          <w:rFonts w:ascii="ＭＳ 明朝" w:eastAsia="ＭＳ 明朝" w:hAnsi="ＭＳ 明朝" w:cs="ＭＳ Ｐゴシック"/>
          <w:b/>
          <w:bCs/>
          <w:kern w:val="0"/>
          <w:sz w:val="22"/>
        </w:rPr>
        <w:t>条 端末管理</w:t>
      </w:r>
    </w:p>
    <w:p w14:paraId="2298BD00" w14:textId="77777777" w:rsidR="008660B3" w:rsidRPr="00FD42F9" w:rsidRDefault="008660B3" w:rsidP="008660B3">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1.配備先</w:t>
      </w:r>
    </w:p>
    <w:p w14:paraId="58976F35" w14:textId="5F31CC93" w:rsidR="008660B3" w:rsidRPr="00FD42F9" w:rsidRDefault="008660B3" w:rsidP="0086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本端末は、自治体ごと</w:t>
      </w:r>
      <w:r w:rsidRPr="00DA30B0">
        <w:rPr>
          <w:rFonts w:ascii="ＭＳ 明朝" w:eastAsia="ＭＳ 明朝" w:hAnsi="ＭＳ 明朝" w:cs="ＭＳ Ｐゴシック" w:hint="eastAsia"/>
          <w:kern w:val="0"/>
          <w:sz w:val="22"/>
        </w:rPr>
        <w:t>のＩＤ（以下「</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機関ＩＤ」という）に紐づき本サービス</w:t>
      </w:r>
      <w:r>
        <w:rPr>
          <w:rFonts w:ascii="ＭＳ 明朝" w:eastAsia="ＭＳ 明朝" w:hAnsi="ＭＳ 明朝" w:cs="ＭＳ Ｐゴシック" w:hint="eastAsia"/>
          <w:kern w:val="0"/>
          <w:sz w:val="22"/>
        </w:rPr>
        <w:t>のシステムに登録されます。そのため、本端末の配備先を変更する必要が出た際は、本端末の申請者へご相談下さい。申請者にて各端末の配備先を管理しております。</w:t>
      </w:r>
    </w:p>
    <w:p w14:paraId="449225A9" w14:textId="77777777" w:rsidR="008660B3" w:rsidRPr="00FD42F9" w:rsidRDefault="008660B3" w:rsidP="008660B3">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Pr="00FD42F9">
        <w:rPr>
          <w:rFonts w:ascii="ＭＳ 明朝" w:eastAsia="ＭＳ 明朝" w:hAnsi="ＭＳ 明朝" w:cs="ＭＳ Ｐゴシック" w:hint="eastAsia"/>
          <w:kern w:val="0"/>
          <w:sz w:val="22"/>
        </w:rPr>
        <w:t>端末管理者</w:t>
      </w:r>
    </w:p>
    <w:p w14:paraId="35BBA354" w14:textId="337EA003" w:rsidR="008660B3" w:rsidRPr="00FD42F9" w:rsidRDefault="008660B3" w:rsidP="008660B3">
      <w:pPr>
        <w:widowControl/>
        <w:ind w:firstLineChars="100" w:firstLine="220"/>
        <w:rPr>
          <w:rFonts w:ascii="ＭＳ 明朝" w:eastAsia="ＭＳ 明朝" w:hAnsi="ＭＳ 明朝" w:cs="ＭＳ Ｐゴシック"/>
          <w:kern w:val="0"/>
          <w:sz w:val="22"/>
        </w:rPr>
      </w:pPr>
      <w:r w:rsidRPr="00834772">
        <w:rPr>
          <w:rFonts w:ascii="ＭＳ 明朝" w:eastAsia="ＭＳ 明朝" w:hAnsi="ＭＳ 明朝" w:cs="ＭＳ Ｐゴシック" w:hint="eastAsia"/>
          <w:kern w:val="0"/>
          <w:sz w:val="22"/>
        </w:rPr>
        <w:t>本端末ごとに最低</w:t>
      </w:r>
      <w:r w:rsidRPr="00834772">
        <w:rPr>
          <w:rFonts w:ascii="ＭＳ 明朝" w:eastAsia="ＭＳ 明朝" w:hAnsi="ＭＳ 明朝" w:cs="ＭＳ Ｐゴシック"/>
          <w:kern w:val="0"/>
          <w:sz w:val="22"/>
        </w:rPr>
        <w:t>2名(正、副)</w:t>
      </w:r>
      <w:r w:rsidRPr="00834772">
        <w:rPr>
          <w:rFonts w:ascii="ＭＳ 明朝" w:eastAsia="ＭＳ 明朝" w:hAnsi="ＭＳ 明朝" w:cs="ＭＳ Ｐゴシック" w:hint="eastAsia"/>
          <w:kern w:val="0"/>
          <w:sz w:val="22"/>
        </w:rPr>
        <w:t>の管理者が選定される必要があります。</w:t>
      </w:r>
      <w:r w:rsidRPr="00DA30B0">
        <w:rPr>
          <w:rFonts w:ascii="ＭＳ 明朝" w:eastAsia="ＭＳ 明朝" w:hAnsi="ＭＳ 明朝" w:cs="ＭＳ Ｐゴシック" w:hint="eastAsia"/>
          <w:kern w:val="0"/>
          <w:sz w:val="22"/>
        </w:rPr>
        <w:t>申請後に変更がある際には</w:t>
      </w:r>
      <w:r w:rsidRPr="00970D3B">
        <w:rPr>
          <w:rFonts w:ascii="ＭＳ 明朝" w:eastAsia="ＭＳ 明朝" w:hAnsi="ＭＳ 明朝" w:cs="ＭＳ Ｐゴシック" w:hint="eastAsia"/>
          <w:kern w:val="0"/>
          <w:sz w:val="22"/>
        </w:rPr>
        <w:t>端末管理者</w:t>
      </w:r>
      <w:r>
        <w:rPr>
          <w:rFonts w:ascii="ＭＳ 明朝" w:eastAsia="ＭＳ 明朝" w:hAnsi="ＭＳ 明朝" w:cs="ＭＳ Ｐゴシック" w:hint="eastAsia"/>
          <w:kern w:val="0"/>
          <w:sz w:val="22"/>
        </w:rPr>
        <w:t>届（</w:t>
      </w:r>
      <w:r w:rsidRPr="00970D3B">
        <w:rPr>
          <w:rFonts w:ascii="ＭＳ 明朝" w:eastAsia="ＭＳ 明朝" w:hAnsi="ＭＳ 明朝" w:cs="ＭＳ Ｐゴシック" w:hint="eastAsia"/>
          <w:kern w:val="0"/>
          <w:sz w:val="22"/>
        </w:rPr>
        <w:t>変更届</w:t>
      </w:r>
      <w:r>
        <w:rPr>
          <w:rFonts w:ascii="ＭＳ 明朝" w:eastAsia="ＭＳ 明朝" w:hAnsi="ＭＳ 明朝" w:cs="ＭＳ Ｐゴシック" w:hint="eastAsia"/>
          <w:kern w:val="0"/>
          <w:sz w:val="22"/>
        </w:rPr>
        <w:t>）</w:t>
      </w:r>
      <w:r w:rsidRPr="00970D3B">
        <w:rPr>
          <w:rFonts w:ascii="ＭＳ 明朝" w:eastAsia="ＭＳ 明朝" w:hAnsi="ＭＳ 明朝" w:cs="ＭＳ Ｐゴシック" w:hint="eastAsia"/>
          <w:kern w:val="0"/>
          <w:sz w:val="22"/>
        </w:rPr>
        <w:t>兼同意書</w:t>
      </w:r>
      <w:r>
        <w:rPr>
          <w:rFonts w:ascii="ＭＳ 明朝" w:eastAsia="ＭＳ 明朝" w:hAnsi="ＭＳ 明朝" w:cs="ＭＳ Ｐゴシック" w:hint="eastAsia"/>
          <w:kern w:val="0"/>
          <w:sz w:val="22"/>
        </w:rPr>
        <w:t>（団体等）</w:t>
      </w:r>
      <w:r w:rsidRPr="00970D3B">
        <w:rPr>
          <w:rFonts w:ascii="ＭＳ 明朝" w:eastAsia="ＭＳ 明朝" w:hAnsi="ＭＳ 明朝" w:cs="ＭＳ Ｐゴシック" w:hint="eastAsia"/>
          <w:kern w:val="0"/>
          <w:sz w:val="22"/>
        </w:rPr>
        <w:t>（様式３</w:t>
      </w:r>
      <w:r>
        <w:rPr>
          <w:rFonts w:ascii="ＭＳ 明朝" w:eastAsia="ＭＳ 明朝" w:hAnsi="ＭＳ 明朝" w:cs="ＭＳ Ｐゴシック" w:hint="eastAsia"/>
          <w:kern w:val="0"/>
          <w:sz w:val="22"/>
        </w:rPr>
        <w:t>－２</w:t>
      </w:r>
      <w:r w:rsidRPr="00970D3B">
        <w:rPr>
          <w:rFonts w:ascii="ＭＳ 明朝" w:eastAsia="ＭＳ 明朝" w:hAnsi="ＭＳ 明朝" w:cs="ＭＳ Ｐゴシック" w:hint="eastAsia"/>
          <w:kern w:val="0"/>
          <w:sz w:val="22"/>
        </w:rPr>
        <w:t>）</w:t>
      </w:r>
      <w:r w:rsidRPr="003A21D2">
        <w:rPr>
          <w:rFonts w:ascii="ＭＳ 明朝" w:eastAsia="ＭＳ 明朝" w:hAnsi="ＭＳ 明朝" w:cs="ＭＳ Ｐゴシック" w:hint="eastAsia"/>
          <w:kern w:val="0"/>
          <w:sz w:val="22"/>
        </w:rPr>
        <w:t>をダウンロードし、速やかに</w:t>
      </w:r>
      <w:r>
        <w:rPr>
          <w:rFonts w:ascii="ＭＳ 明朝" w:eastAsia="ＭＳ 明朝" w:hAnsi="ＭＳ 明朝" w:cs="ＭＳ Ｐゴシック" w:hint="eastAsia"/>
          <w:kern w:val="0"/>
          <w:sz w:val="22"/>
        </w:rPr>
        <w:t>内閣府</w:t>
      </w:r>
      <w:r w:rsidRPr="00DA30B0">
        <w:rPr>
          <w:rFonts w:ascii="ＭＳ 明朝" w:eastAsia="ＭＳ 明朝" w:hAnsi="ＭＳ 明朝" w:cs="ＭＳ Ｐゴシック" w:hint="eastAsia"/>
          <w:kern w:val="0"/>
          <w:sz w:val="22"/>
        </w:rPr>
        <w:t>へ連絡してください。</w:t>
      </w:r>
    </w:p>
    <w:p w14:paraId="7A75ACAC" w14:textId="77777777" w:rsidR="008660B3" w:rsidRPr="00FD42F9" w:rsidRDefault="008660B3" w:rsidP="008660B3">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w:t>
      </w:r>
      <w:r>
        <w:rPr>
          <w:rFonts w:ascii="ＭＳ 明朝" w:eastAsia="ＭＳ 明朝" w:hAnsi="ＭＳ 明朝" w:cs="ＭＳ Ｐゴシック" w:hint="eastAsia"/>
          <w:kern w:val="0"/>
          <w:sz w:val="22"/>
        </w:rPr>
        <w:t>本</w:t>
      </w:r>
      <w:r w:rsidRPr="00FD42F9">
        <w:rPr>
          <w:rFonts w:ascii="ＭＳ 明朝" w:eastAsia="ＭＳ 明朝" w:hAnsi="ＭＳ 明朝" w:cs="ＭＳ Ｐゴシック" w:hint="eastAsia"/>
          <w:kern w:val="0"/>
          <w:sz w:val="22"/>
        </w:rPr>
        <w:t>端末の</w:t>
      </w:r>
      <w:r>
        <w:rPr>
          <w:rFonts w:ascii="ＭＳ 明朝" w:eastAsia="ＭＳ 明朝" w:hAnsi="ＭＳ 明朝" w:cs="ＭＳ Ｐゴシック" w:hint="eastAsia"/>
          <w:kern w:val="0"/>
          <w:sz w:val="22"/>
        </w:rPr>
        <w:t>所</w:t>
      </w:r>
      <w:r w:rsidRPr="00FD42F9">
        <w:rPr>
          <w:rFonts w:ascii="ＭＳ 明朝" w:eastAsia="ＭＳ 明朝" w:hAnsi="ＭＳ 明朝" w:cs="ＭＳ Ｐゴシック" w:hint="eastAsia"/>
          <w:kern w:val="0"/>
          <w:sz w:val="22"/>
        </w:rPr>
        <w:t>在確認と動作確認</w:t>
      </w:r>
    </w:p>
    <w:p w14:paraId="0F6E368D" w14:textId="77777777" w:rsidR="008660B3" w:rsidRPr="00DA30B0" w:rsidRDefault="008660B3" w:rsidP="0086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w:t>
      </w:r>
      <w:r w:rsidRPr="001C2418">
        <w:rPr>
          <w:rFonts w:ascii="ＭＳ 明朝" w:eastAsia="ＭＳ 明朝" w:hAnsi="ＭＳ 明朝" w:cs="ＭＳ Ｐゴシック" w:hint="eastAsia"/>
          <w:color w:val="000000" w:themeColor="text1"/>
          <w:kern w:val="0"/>
          <w:sz w:val="22"/>
        </w:rPr>
        <w:t>管理者に対して本端末の所在を確認</w:t>
      </w:r>
      <w:r>
        <w:rPr>
          <w:rFonts w:ascii="ＭＳ 明朝" w:eastAsia="ＭＳ 明朝" w:hAnsi="ＭＳ 明朝" w:cs="ＭＳ Ｐゴシック" w:hint="eastAsia"/>
          <w:color w:val="000000" w:themeColor="text1"/>
          <w:kern w:val="0"/>
          <w:sz w:val="22"/>
        </w:rPr>
        <w:t>する場合があります</w:t>
      </w:r>
      <w:r w:rsidRPr="001C2418">
        <w:rPr>
          <w:rFonts w:ascii="ＭＳ 明朝" w:eastAsia="ＭＳ 明朝" w:hAnsi="ＭＳ 明朝" w:cs="ＭＳ Ｐゴシック" w:hint="eastAsia"/>
          <w:color w:val="000000" w:themeColor="text1"/>
          <w:kern w:val="0"/>
          <w:sz w:val="22"/>
        </w:rPr>
        <w:t>ので、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端末の所在</w:t>
      </w:r>
      <w:r w:rsidRPr="00DA30B0">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63CE2A51" w14:textId="419F7919" w:rsidR="00DE743E" w:rsidRPr="008660B3" w:rsidRDefault="00DE743E" w:rsidP="00DE743E">
      <w:pPr>
        <w:widowControl/>
        <w:jc w:val="left"/>
        <w:rPr>
          <w:rFonts w:ascii="ＭＳ 明朝" w:eastAsia="ＭＳ 明朝" w:hAnsi="ＭＳ 明朝" w:cs="ＭＳ Ｐゴシック"/>
          <w:bCs/>
          <w:kern w:val="0"/>
          <w:sz w:val="22"/>
        </w:rPr>
      </w:pPr>
    </w:p>
    <w:p w14:paraId="773A62ED" w14:textId="33994F78" w:rsidR="00DE743E" w:rsidRPr="00DE743E" w:rsidRDefault="00DE743E" w:rsidP="00DE743E">
      <w:pPr>
        <w:widowControl/>
        <w:jc w:val="left"/>
        <w:rPr>
          <w:rFonts w:ascii="ＭＳ 明朝" w:eastAsia="ＭＳ 明朝" w:hAnsi="ＭＳ 明朝" w:cs="ＭＳ Ｐゴシック"/>
          <w:b/>
          <w:bCs/>
          <w:kern w:val="0"/>
          <w:sz w:val="22"/>
        </w:rPr>
      </w:pPr>
      <w:r w:rsidRPr="00DE743E">
        <w:rPr>
          <w:rFonts w:ascii="ＭＳ 明朝" w:eastAsia="ＭＳ 明朝" w:hAnsi="ＭＳ 明朝" w:cs="ＭＳ Ｐゴシック" w:hint="eastAsia"/>
          <w:b/>
          <w:bCs/>
          <w:kern w:val="0"/>
          <w:sz w:val="22"/>
        </w:rPr>
        <w:t>第</w:t>
      </w:r>
      <w:r w:rsidR="008660B3">
        <w:rPr>
          <w:rFonts w:ascii="ＭＳ 明朝" w:eastAsia="ＭＳ 明朝" w:hAnsi="ＭＳ 明朝" w:cs="ＭＳ Ｐゴシック" w:hint="eastAsia"/>
          <w:b/>
          <w:bCs/>
          <w:kern w:val="0"/>
          <w:sz w:val="22"/>
        </w:rPr>
        <w:t>3</w:t>
      </w:r>
      <w:r w:rsidRPr="00DE743E">
        <w:rPr>
          <w:rFonts w:ascii="ＭＳ 明朝" w:eastAsia="ＭＳ 明朝" w:hAnsi="ＭＳ 明朝" w:cs="ＭＳ Ｐゴシック"/>
          <w:b/>
          <w:bCs/>
          <w:kern w:val="0"/>
          <w:sz w:val="22"/>
        </w:rPr>
        <w:t>条 報告</w:t>
      </w:r>
    </w:p>
    <w:p w14:paraId="15F227D2" w14:textId="77777777" w:rsidR="00DE743E" w:rsidRPr="00DE743E" w:rsidRDefault="00DE743E" w:rsidP="00DE743E">
      <w:pPr>
        <w:widowControl/>
        <w:ind w:left="220" w:hangingChars="100" w:hanging="220"/>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1.実災害時に本端末を使用した場合には、事後に実施連絡書（様式５）を提出いただきます。</w:t>
      </w:r>
    </w:p>
    <w:p w14:paraId="05EE5160" w14:textId="77777777" w:rsidR="00DE743E" w:rsidRPr="00DE743E" w:rsidRDefault="00DE743E" w:rsidP="00DE743E">
      <w:pPr>
        <w:widowControl/>
        <w:ind w:left="220" w:hangingChars="100" w:hanging="220"/>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lastRenderedPageBreak/>
        <w:t>2.内閣府が行うアンケートに必ず回答を提出いただきます。また、報告資料作成にご協力いただきます。</w:t>
      </w:r>
    </w:p>
    <w:p w14:paraId="22B47830" w14:textId="77777777" w:rsidR="00DE743E" w:rsidRPr="00DE743E" w:rsidRDefault="00DE743E" w:rsidP="00DE743E">
      <w:pPr>
        <w:widowControl/>
        <w:jc w:val="left"/>
        <w:rPr>
          <w:rFonts w:ascii="ＭＳ 明朝" w:eastAsia="ＭＳ 明朝" w:hAnsi="ＭＳ 明朝" w:cs="ＭＳ Ｐゴシック"/>
          <w:bCs/>
          <w:kern w:val="0"/>
          <w:sz w:val="22"/>
        </w:rPr>
      </w:pPr>
    </w:p>
    <w:p w14:paraId="007398A4" w14:textId="1AB65CBA" w:rsidR="00DE743E" w:rsidRPr="00DE743E" w:rsidRDefault="00DE743E" w:rsidP="00DE743E">
      <w:pPr>
        <w:widowControl/>
        <w:jc w:val="left"/>
        <w:rPr>
          <w:rFonts w:ascii="ＭＳ 明朝" w:eastAsia="ＭＳ 明朝" w:hAnsi="ＭＳ 明朝" w:cs="ＭＳ Ｐゴシック"/>
          <w:b/>
          <w:bCs/>
          <w:kern w:val="0"/>
          <w:sz w:val="22"/>
        </w:rPr>
      </w:pPr>
      <w:r w:rsidRPr="00DE743E">
        <w:rPr>
          <w:rFonts w:ascii="ＭＳ 明朝" w:eastAsia="ＭＳ 明朝" w:hAnsi="ＭＳ 明朝" w:cs="ＭＳ Ｐゴシック" w:hint="eastAsia"/>
          <w:b/>
          <w:bCs/>
          <w:kern w:val="0"/>
          <w:sz w:val="22"/>
        </w:rPr>
        <w:t>第</w:t>
      </w:r>
      <w:r w:rsidR="008660B3">
        <w:rPr>
          <w:rFonts w:ascii="ＭＳ 明朝" w:eastAsia="ＭＳ 明朝" w:hAnsi="ＭＳ 明朝" w:cs="ＭＳ Ｐゴシック"/>
          <w:b/>
          <w:bCs/>
          <w:kern w:val="0"/>
          <w:sz w:val="22"/>
        </w:rPr>
        <w:t>4</w:t>
      </w:r>
      <w:r w:rsidRPr="00DE743E">
        <w:rPr>
          <w:rFonts w:ascii="ＭＳ 明朝" w:eastAsia="ＭＳ 明朝" w:hAnsi="ＭＳ 明朝" w:cs="ＭＳ Ｐゴシック"/>
          <w:b/>
          <w:bCs/>
          <w:kern w:val="0"/>
          <w:sz w:val="22"/>
        </w:rPr>
        <w:t>条 メンテナンス、修理</w:t>
      </w:r>
    </w:p>
    <w:p w14:paraId="6DB37ED4" w14:textId="540B2DDD" w:rsidR="00DE743E" w:rsidRPr="00DE743E" w:rsidRDefault="00DE743E" w:rsidP="00DE743E">
      <w:pPr>
        <w:widowControl/>
        <w:ind w:left="220" w:hangingChars="100" w:hanging="220"/>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1.提供期間中に本端末のメンテナンス作業は必要ありませんが、ソフトウェア等の更新の必要が発生した場合には、更新作業を行っていただく場合があります。</w:t>
      </w:r>
    </w:p>
    <w:p w14:paraId="11220728" w14:textId="77777777" w:rsidR="008660B3" w:rsidRPr="00FD42F9" w:rsidRDefault="008660B3" w:rsidP="008660B3">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Pr>
          <w:rFonts w:ascii="ＭＳ 明朝" w:eastAsia="ＭＳ 明朝" w:hAnsi="ＭＳ 明朝" w:cs="ＭＳ Ｐゴシック" w:hint="eastAsia"/>
          <w:kern w:val="0"/>
          <w:sz w:val="22"/>
        </w:rPr>
        <w:t>提供</w:t>
      </w:r>
      <w:r w:rsidRPr="00FD42F9">
        <w:rPr>
          <w:rFonts w:ascii="ＭＳ 明朝" w:eastAsia="ＭＳ 明朝" w:hAnsi="ＭＳ 明朝" w:cs="ＭＳ Ｐゴシック" w:hint="eastAsia"/>
          <w:kern w:val="0"/>
          <w:sz w:val="22"/>
        </w:rPr>
        <w:t>期間中に本端末が故障、破損した場合には無償で修理を行いますが、本端末輸送に関わる費用は</w:t>
      </w:r>
      <w:r w:rsidRPr="00CB0E74">
        <w:rPr>
          <w:rFonts w:ascii="ＭＳ 明朝" w:eastAsia="ＭＳ 明朝" w:hAnsi="ＭＳ 明朝" w:cs="ＭＳ Ｐゴシック" w:hint="eastAsia"/>
          <w:color w:val="000000" w:themeColor="text1"/>
          <w:kern w:val="0"/>
          <w:sz w:val="22"/>
        </w:rPr>
        <w:t>負担いただきます。</w:t>
      </w:r>
      <w:r w:rsidRPr="00FD42F9">
        <w:rPr>
          <w:rFonts w:ascii="ＭＳ 明朝" w:eastAsia="ＭＳ 明朝" w:hAnsi="ＭＳ 明朝" w:cs="ＭＳ Ｐゴシック" w:hint="eastAsia"/>
          <w:kern w:val="0"/>
          <w:sz w:val="22"/>
        </w:rPr>
        <w:t>また、故意または重大な過失により破損した場合には修理費を実費負担いただきます。</w:t>
      </w:r>
    </w:p>
    <w:p w14:paraId="432F72CF" w14:textId="77777777" w:rsidR="00DE743E" w:rsidRPr="00DE743E" w:rsidRDefault="00DE743E" w:rsidP="00DE743E">
      <w:pPr>
        <w:widowControl/>
        <w:jc w:val="left"/>
        <w:rPr>
          <w:rFonts w:ascii="ＭＳ 明朝" w:eastAsia="ＭＳ 明朝" w:hAnsi="ＭＳ 明朝" w:cs="ＭＳ Ｐゴシック"/>
          <w:bCs/>
          <w:kern w:val="0"/>
          <w:sz w:val="22"/>
        </w:rPr>
      </w:pPr>
    </w:p>
    <w:p w14:paraId="0E544239" w14:textId="77ED7FE3" w:rsidR="00DE743E" w:rsidRPr="00DE743E" w:rsidRDefault="00DE743E" w:rsidP="00DE743E">
      <w:pPr>
        <w:widowControl/>
        <w:jc w:val="left"/>
        <w:rPr>
          <w:rFonts w:ascii="ＭＳ 明朝" w:eastAsia="ＭＳ 明朝" w:hAnsi="ＭＳ 明朝" w:cs="ＭＳ Ｐゴシック"/>
          <w:b/>
          <w:bCs/>
          <w:kern w:val="0"/>
          <w:sz w:val="22"/>
        </w:rPr>
      </w:pPr>
      <w:r w:rsidRPr="00DE743E">
        <w:rPr>
          <w:rFonts w:ascii="ＭＳ 明朝" w:eastAsia="ＭＳ 明朝" w:hAnsi="ＭＳ 明朝" w:cs="ＭＳ Ｐゴシック" w:hint="eastAsia"/>
          <w:b/>
          <w:bCs/>
          <w:kern w:val="0"/>
          <w:sz w:val="22"/>
        </w:rPr>
        <w:t>第</w:t>
      </w:r>
      <w:r w:rsidR="008660B3">
        <w:rPr>
          <w:rFonts w:ascii="ＭＳ 明朝" w:eastAsia="ＭＳ 明朝" w:hAnsi="ＭＳ 明朝" w:cs="ＭＳ Ｐゴシック" w:hint="eastAsia"/>
          <w:b/>
          <w:bCs/>
          <w:kern w:val="0"/>
          <w:sz w:val="22"/>
        </w:rPr>
        <w:t>5</w:t>
      </w:r>
      <w:r w:rsidRPr="00DE743E">
        <w:rPr>
          <w:rFonts w:ascii="ＭＳ 明朝" w:eastAsia="ＭＳ 明朝" w:hAnsi="ＭＳ 明朝" w:cs="ＭＳ Ｐゴシック"/>
          <w:b/>
          <w:bCs/>
          <w:kern w:val="0"/>
          <w:sz w:val="22"/>
        </w:rPr>
        <w:t>条 遵守事項</w:t>
      </w:r>
    </w:p>
    <w:p w14:paraId="4D5CA3AD" w14:textId="1009250F" w:rsidR="00DE743E" w:rsidRDefault="00DE743E" w:rsidP="008670E7">
      <w:pPr>
        <w:widowControl/>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1.本端末の用途は、防災利用（訓練、講習等を含みます）に限ります。</w:t>
      </w:r>
    </w:p>
    <w:p w14:paraId="582E6450" w14:textId="5FF5EFC3" w:rsidR="008670E7" w:rsidRPr="00FD42F9" w:rsidRDefault="008670E7" w:rsidP="008670E7">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2.</w:t>
      </w:r>
      <w:r w:rsidRPr="00DA30B0">
        <w:rPr>
          <w:rFonts w:ascii="ＭＳ 明朝" w:eastAsia="ＭＳ 明朝" w:hAnsi="ＭＳ 明朝" w:cs="ＭＳ Ｐゴシック" w:hint="eastAsia"/>
          <w:kern w:val="0"/>
          <w:sz w:val="22"/>
        </w:rPr>
        <w:t>各端末は</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機関ＩＤと紐づけられているため、</w:t>
      </w:r>
      <w:r>
        <w:rPr>
          <w:rFonts w:ascii="ＭＳ 明朝" w:eastAsia="ＭＳ 明朝" w:hAnsi="ＭＳ 明朝" w:cs="ＭＳ Ｐゴシック" w:hint="eastAsia"/>
          <w:kern w:val="0"/>
          <w:sz w:val="22"/>
        </w:rPr>
        <w:t>登録された</w:t>
      </w:r>
      <w:r w:rsidR="00D716CD">
        <w:rPr>
          <w:rFonts w:ascii="ＭＳ 明朝" w:eastAsia="ＭＳ 明朝" w:hAnsi="ＭＳ 明朝" w:cs="ＭＳ Ｐゴシック" w:hint="eastAsia"/>
          <w:kern w:val="0"/>
          <w:sz w:val="22"/>
        </w:rPr>
        <w:t>配備先</w:t>
      </w:r>
      <w:r>
        <w:rPr>
          <w:rFonts w:ascii="ＭＳ 明朝" w:eastAsia="ＭＳ 明朝" w:hAnsi="ＭＳ 明朝" w:cs="ＭＳ Ｐゴシック" w:hint="eastAsia"/>
          <w:kern w:val="0"/>
          <w:sz w:val="22"/>
        </w:rPr>
        <w:t>以外での使用は認められません</w:t>
      </w:r>
      <w:r w:rsidRPr="00DA30B0">
        <w:rPr>
          <w:rFonts w:ascii="ＭＳ 明朝" w:eastAsia="ＭＳ 明朝" w:hAnsi="ＭＳ 明朝" w:cs="ＭＳ Ｐゴシック" w:hint="eastAsia"/>
          <w:kern w:val="0"/>
          <w:sz w:val="22"/>
        </w:rPr>
        <w:t>。ただし</w:t>
      </w:r>
      <w:r w:rsidRPr="0060230C">
        <w:rPr>
          <w:rFonts w:ascii="ＭＳ 明朝" w:eastAsia="ＭＳ 明朝" w:hAnsi="ＭＳ 明朝" w:cs="ＭＳ Ｐゴシック" w:hint="eastAsia"/>
          <w:kern w:val="0"/>
          <w:sz w:val="22"/>
        </w:rPr>
        <w:t>、実災害時の災害救援部隊への一時的な貸出しは例外として認められます</w:t>
      </w:r>
      <w:r w:rsidRPr="00834772">
        <w:rPr>
          <w:rFonts w:ascii="ＭＳ 明朝" w:eastAsia="ＭＳ 明朝" w:hAnsi="ＭＳ 明朝" w:cs="ＭＳ Ｐゴシック" w:hint="eastAsia"/>
          <w:kern w:val="0"/>
          <w:sz w:val="22"/>
        </w:rPr>
        <w:t>（当該貸出中においても管理者は本利用規約を遵守する必要があります）</w:t>
      </w:r>
      <w:r w:rsidRPr="00FD42F9">
        <w:rPr>
          <w:rFonts w:ascii="ＭＳ 明朝" w:eastAsia="ＭＳ 明朝" w:hAnsi="ＭＳ 明朝" w:cs="ＭＳ Ｐゴシック" w:hint="eastAsia"/>
          <w:kern w:val="0"/>
          <w:sz w:val="22"/>
        </w:rPr>
        <w:t>。</w:t>
      </w:r>
    </w:p>
    <w:p w14:paraId="75FFF657" w14:textId="77777777" w:rsidR="00DE743E" w:rsidRPr="00DE743E" w:rsidRDefault="00DE743E" w:rsidP="00DE743E">
      <w:pPr>
        <w:widowControl/>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3.本端末の分解、改造を行ってはいけません。</w:t>
      </w:r>
    </w:p>
    <w:p w14:paraId="779A6748" w14:textId="77777777" w:rsidR="00DE743E" w:rsidRPr="00DE743E" w:rsidRDefault="00DE743E" w:rsidP="00DE743E">
      <w:pPr>
        <w:widowControl/>
        <w:jc w:val="left"/>
        <w:rPr>
          <w:rFonts w:ascii="ＭＳ 明朝" w:eastAsia="ＭＳ 明朝" w:hAnsi="ＭＳ 明朝" w:cs="ＭＳ Ｐゴシック"/>
          <w:bCs/>
          <w:kern w:val="0"/>
          <w:sz w:val="22"/>
        </w:rPr>
      </w:pPr>
    </w:p>
    <w:p w14:paraId="797922C6" w14:textId="18A7BCAE" w:rsidR="00DE743E" w:rsidRPr="00DE743E" w:rsidRDefault="00DE743E" w:rsidP="00DE743E">
      <w:pPr>
        <w:widowControl/>
        <w:jc w:val="left"/>
        <w:rPr>
          <w:rFonts w:ascii="ＭＳ 明朝" w:eastAsia="ＭＳ 明朝" w:hAnsi="ＭＳ 明朝" w:cs="ＭＳ Ｐゴシック"/>
          <w:b/>
          <w:bCs/>
          <w:kern w:val="0"/>
          <w:sz w:val="22"/>
        </w:rPr>
      </w:pPr>
      <w:r w:rsidRPr="00DE743E">
        <w:rPr>
          <w:rFonts w:ascii="ＭＳ 明朝" w:eastAsia="ＭＳ 明朝" w:hAnsi="ＭＳ 明朝" w:cs="ＭＳ Ｐゴシック" w:hint="eastAsia"/>
          <w:b/>
          <w:bCs/>
          <w:kern w:val="0"/>
          <w:sz w:val="22"/>
        </w:rPr>
        <w:t>第</w:t>
      </w:r>
      <w:r w:rsidR="008670E7">
        <w:rPr>
          <w:rFonts w:ascii="ＭＳ 明朝" w:eastAsia="ＭＳ 明朝" w:hAnsi="ＭＳ 明朝" w:cs="ＭＳ Ｐゴシック" w:hint="eastAsia"/>
          <w:b/>
          <w:bCs/>
          <w:kern w:val="0"/>
          <w:sz w:val="22"/>
        </w:rPr>
        <w:t>6</w:t>
      </w:r>
      <w:r w:rsidRPr="00DE743E">
        <w:rPr>
          <w:rFonts w:ascii="ＭＳ 明朝" w:eastAsia="ＭＳ 明朝" w:hAnsi="ＭＳ 明朝" w:cs="ＭＳ Ｐゴシック"/>
          <w:b/>
          <w:bCs/>
          <w:kern w:val="0"/>
          <w:sz w:val="22"/>
        </w:rPr>
        <w:t>条 免責条項</w:t>
      </w:r>
    </w:p>
    <w:p w14:paraId="3737FC3E" w14:textId="77777777" w:rsidR="00DE743E" w:rsidRPr="00DE743E" w:rsidRDefault="00DE743E" w:rsidP="00DE743E">
      <w:pPr>
        <w:widowControl/>
        <w:ind w:firstLineChars="100" w:firstLine="220"/>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t>内閣府は、準天頂衛星システムの本サービスを多くの方に利用して頂く目的で、本端末を無償で提供し、利便性の高いサービスを目指しております。</w:t>
      </w:r>
    </w:p>
    <w:p w14:paraId="79D4A92B" w14:textId="77777777" w:rsidR="00DE743E" w:rsidRPr="00DE743E" w:rsidRDefault="00DE743E" w:rsidP="00DE743E">
      <w:pPr>
        <w:widowControl/>
        <w:ind w:firstLineChars="100" w:firstLine="220"/>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t>準天頂衛星システムが提供する本サービスは、無償でご利用いただけます。</w:t>
      </w:r>
    </w:p>
    <w:p w14:paraId="6E6ABDDF" w14:textId="77777777" w:rsidR="00DE743E" w:rsidRPr="00DE743E" w:rsidRDefault="00DE743E" w:rsidP="00DE743E">
      <w:pPr>
        <w:widowControl/>
        <w:ind w:firstLineChars="100" w:firstLine="220"/>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t>ただし、本サービスの内容および提供に関する保証はなく、本端末において信号が送受信されないまたは不正確な信号が送受信されることがあってもデータの紛失等の責任を負いません。</w:t>
      </w:r>
    </w:p>
    <w:p w14:paraId="1002F98B" w14:textId="77777777" w:rsidR="00DE743E" w:rsidRPr="00DE743E" w:rsidRDefault="00DE743E" w:rsidP="00DE743E">
      <w:pPr>
        <w:widowControl/>
        <w:ind w:firstLineChars="100" w:firstLine="220"/>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t>なお、内閣府は本サービスの停止または内容の変更を行う場合があります。本サービスは以下に定める条件により提供されておりますので、ご同意の上でご利用ください。</w:t>
      </w:r>
    </w:p>
    <w:p w14:paraId="5D2C01C4" w14:textId="77777777" w:rsidR="00DE743E" w:rsidRPr="00DE743E" w:rsidRDefault="00DE743E" w:rsidP="00DE743E">
      <w:pPr>
        <w:widowControl/>
        <w:jc w:val="left"/>
        <w:rPr>
          <w:rFonts w:ascii="ＭＳ 明朝" w:eastAsia="ＭＳ 明朝" w:hAnsi="ＭＳ 明朝" w:cs="ＭＳ Ｐゴシック"/>
          <w:bCs/>
          <w:kern w:val="0"/>
          <w:sz w:val="22"/>
        </w:rPr>
      </w:pPr>
    </w:p>
    <w:p w14:paraId="7C4CA5D9" w14:textId="77777777" w:rsidR="00DE743E" w:rsidRPr="00DE743E" w:rsidRDefault="00DE743E" w:rsidP="00DE743E">
      <w:pPr>
        <w:widowControl/>
        <w:ind w:left="220" w:hangingChars="100" w:hanging="220"/>
        <w:jc w:val="left"/>
        <w:rPr>
          <w:rFonts w:ascii="ＭＳ 明朝" w:eastAsia="ＭＳ 明朝" w:hAnsi="ＭＳ 明朝" w:cs="ＭＳ Ｐゴシック"/>
          <w:bCs/>
          <w:kern w:val="0"/>
          <w:sz w:val="22"/>
        </w:rPr>
      </w:pPr>
      <w:proofErr w:type="spellStart"/>
      <w:r w:rsidRPr="00DE743E">
        <w:rPr>
          <w:rFonts w:ascii="ＭＳ 明朝" w:eastAsia="ＭＳ 明朝" w:hAnsi="ＭＳ 明朝" w:cs="ＭＳ Ｐゴシック"/>
          <w:bCs/>
          <w:kern w:val="0"/>
          <w:sz w:val="22"/>
        </w:rPr>
        <w:t>i</w:t>
      </w:r>
      <w:proofErr w:type="spellEnd"/>
      <w:r w:rsidRPr="00DE743E">
        <w:rPr>
          <w:rFonts w:ascii="ＭＳ 明朝" w:eastAsia="ＭＳ 明朝" w:hAnsi="ＭＳ 明朝" w:cs="ＭＳ Ｐゴシック"/>
          <w:bCs/>
          <w:kern w:val="0"/>
          <w:sz w:val="22"/>
        </w:rPr>
        <w:t>) 内閣府は、本サービスおよび本端末の提供に関し、今後変更がないこと、本サービスの範囲、ア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23837A62" w14:textId="77777777" w:rsidR="00DE743E" w:rsidRPr="00DE743E" w:rsidRDefault="00DE743E" w:rsidP="00DE743E">
      <w:pPr>
        <w:widowControl/>
        <w:ind w:left="220" w:hangingChars="100" w:hanging="220"/>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ii) 適用される法令が許す範囲内で、内閣府は本サービスおよび本端末の利用者が、本サービスおよび本端末を利用したこと、本サービスおよび本端末を利用しようとした者が本サービスおよび本端末を利用できなかったこと、または、本サービスお</w:t>
      </w:r>
      <w:r w:rsidRPr="00DE743E">
        <w:rPr>
          <w:rFonts w:ascii="ＭＳ 明朝" w:eastAsia="ＭＳ 明朝" w:hAnsi="ＭＳ 明朝" w:cs="ＭＳ Ｐゴシック"/>
          <w:bCs/>
          <w:kern w:val="0"/>
          <w:sz w:val="22"/>
        </w:rPr>
        <w:lastRenderedPageBreak/>
        <w:t>よび本端末の内容が変更されたことに起因して生じたいかなる損害（直接、間接、偶発、特別および派生的な損害を含みます。契約責任、製造物責任、不法行為責任またはその他の責任から生じたかを問わず、また、本サービスおよび本端末の提供に関して故意または過失が存在したか否かを問いません。）について</w:t>
      </w:r>
      <w:r w:rsidRPr="00DE743E">
        <w:rPr>
          <w:rFonts w:ascii="ＭＳ 明朝" w:eastAsia="ＭＳ 明朝" w:hAnsi="ＭＳ 明朝" w:cs="ＭＳ Ｐゴシック" w:hint="eastAsia"/>
          <w:bCs/>
          <w:kern w:val="0"/>
          <w:sz w:val="22"/>
        </w:rPr>
        <w:t>も、責任を負いません。</w:t>
      </w:r>
    </w:p>
    <w:p w14:paraId="05FAC185" w14:textId="77777777" w:rsidR="00DE743E" w:rsidRPr="00DE743E" w:rsidRDefault="00DE743E" w:rsidP="00DE743E">
      <w:pPr>
        <w:widowControl/>
        <w:jc w:val="left"/>
        <w:rPr>
          <w:rFonts w:ascii="ＭＳ 明朝" w:eastAsia="ＭＳ 明朝" w:hAnsi="ＭＳ 明朝" w:cs="ＭＳ Ｐゴシック"/>
          <w:bCs/>
          <w:kern w:val="0"/>
          <w:sz w:val="22"/>
        </w:rPr>
      </w:pPr>
    </w:p>
    <w:p w14:paraId="7FDEBC77" w14:textId="75437148" w:rsidR="00DE743E" w:rsidRPr="00DE743E" w:rsidRDefault="00DE743E" w:rsidP="00DE743E">
      <w:pPr>
        <w:widowControl/>
        <w:jc w:val="left"/>
        <w:rPr>
          <w:rFonts w:ascii="ＭＳ 明朝" w:eastAsia="ＭＳ 明朝" w:hAnsi="ＭＳ 明朝" w:cs="ＭＳ Ｐゴシック"/>
          <w:b/>
          <w:bCs/>
          <w:kern w:val="0"/>
          <w:sz w:val="22"/>
        </w:rPr>
      </w:pPr>
      <w:r w:rsidRPr="00DE743E">
        <w:rPr>
          <w:rFonts w:ascii="ＭＳ 明朝" w:eastAsia="ＭＳ 明朝" w:hAnsi="ＭＳ 明朝" w:cs="ＭＳ Ｐゴシック" w:hint="eastAsia"/>
          <w:b/>
          <w:bCs/>
          <w:kern w:val="0"/>
          <w:sz w:val="22"/>
        </w:rPr>
        <w:t>第</w:t>
      </w:r>
      <w:r w:rsidR="008670E7">
        <w:rPr>
          <w:rFonts w:ascii="ＭＳ 明朝" w:eastAsia="ＭＳ 明朝" w:hAnsi="ＭＳ 明朝" w:cs="ＭＳ Ｐゴシック" w:hint="eastAsia"/>
          <w:b/>
          <w:bCs/>
          <w:kern w:val="0"/>
          <w:sz w:val="22"/>
        </w:rPr>
        <w:t>7</w:t>
      </w:r>
      <w:r w:rsidRPr="00DE743E">
        <w:rPr>
          <w:rFonts w:ascii="ＭＳ 明朝" w:eastAsia="ＭＳ 明朝" w:hAnsi="ＭＳ 明朝" w:cs="ＭＳ Ｐゴシック"/>
          <w:b/>
          <w:bCs/>
          <w:kern w:val="0"/>
          <w:sz w:val="22"/>
        </w:rPr>
        <w:t>条 個人情報の取扱い</w:t>
      </w:r>
    </w:p>
    <w:p w14:paraId="03B46BE3" w14:textId="77777777" w:rsidR="008670E7" w:rsidRDefault="008670E7" w:rsidP="008670E7">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Pr>
          <w:rFonts w:ascii="ＭＳ 明朝" w:eastAsia="ＭＳ 明朝" w:hAnsi="ＭＳ 明朝" w:cs="ＭＳ Ｐゴシック" w:hint="eastAsia"/>
          <w:kern w:val="0"/>
          <w:sz w:val="22"/>
        </w:rPr>
        <w:t>内閣府</w:t>
      </w:r>
      <w:r w:rsidRPr="00DA30B0">
        <w:rPr>
          <w:rFonts w:ascii="ＭＳ 明朝" w:eastAsia="ＭＳ 明朝" w:hAnsi="ＭＳ 明朝" w:cs="ＭＳ Ｐゴシック" w:hint="eastAsia"/>
          <w:kern w:val="0"/>
          <w:sz w:val="22"/>
        </w:rPr>
        <w:t>は、</w:t>
      </w:r>
      <w:r w:rsidRPr="00CB0E74">
        <w:rPr>
          <w:rFonts w:ascii="ＭＳ 明朝" w:eastAsia="ＭＳ 明朝" w:hAnsi="ＭＳ 明朝" w:cs="ＭＳ Ｐゴシック" w:hint="eastAsia"/>
          <w:color w:val="000000" w:themeColor="text1"/>
          <w:kern w:val="0"/>
          <w:sz w:val="22"/>
        </w:rPr>
        <w:t>申請いただいた管理者の個人情報を、管</w:t>
      </w:r>
      <w:r w:rsidRPr="00DA30B0">
        <w:rPr>
          <w:rFonts w:ascii="ＭＳ 明朝" w:eastAsia="ＭＳ 明朝" w:hAnsi="ＭＳ 明朝" w:cs="ＭＳ Ｐゴシック" w:hint="eastAsia"/>
          <w:kern w:val="0"/>
          <w:sz w:val="22"/>
        </w:rPr>
        <w:t>理者登録および管理者との連絡のために使用します。ご提供いただいた個人情報は、上記の目的以外で使用することはありません（ただし、法</w:t>
      </w:r>
      <w:r>
        <w:rPr>
          <w:rFonts w:ascii="ＭＳ 明朝" w:eastAsia="ＭＳ 明朝" w:hAnsi="ＭＳ 明朝" w:cs="ＭＳ Ｐゴシック" w:hint="eastAsia"/>
          <w:kern w:val="0"/>
          <w:sz w:val="22"/>
        </w:rPr>
        <w:t>令</w:t>
      </w:r>
      <w:r w:rsidRPr="00DA30B0">
        <w:rPr>
          <w:rFonts w:ascii="ＭＳ 明朝" w:eastAsia="ＭＳ 明朝" w:hAnsi="ＭＳ 明朝" w:cs="ＭＳ Ｐゴシック" w:hint="eastAsia"/>
          <w:kern w:val="0"/>
          <w:sz w:val="22"/>
        </w:rPr>
        <w:t>等により提供を求められた場合を除きます）。</w:t>
      </w:r>
    </w:p>
    <w:p w14:paraId="3B9BA674" w14:textId="77777777" w:rsidR="008670E7" w:rsidRPr="00801748" w:rsidRDefault="008670E7" w:rsidP="008670E7">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w:t>
      </w:r>
      <w:r w:rsidRPr="00540333">
        <w:rPr>
          <w:rFonts w:ascii="ＭＳ 明朝" w:eastAsia="ＭＳ 明朝" w:hAnsi="ＭＳ 明朝" w:cs="ＭＳ Ｐゴシック"/>
          <w:color w:val="000000" w:themeColor="text1"/>
          <w:kern w:val="0"/>
          <w:sz w:val="22"/>
        </w:rPr>
        <w:t>ご提供いただいた個人情報は、</w:t>
      </w:r>
      <w:r>
        <w:rPr>
          <w:rFonts w:ascii="ＭＳ 明朝" w:eastAsia="ＭＳ 明朝" w:hAnsi="ＭＳ 明朝" w:cs="ＭＳ Ｐゴシック" w:hint="eastAsia"/>
          <w:color w:val="000000" w:themeColor="text1"/>
          <w:kern w:val="0"/>
          <w:sz w:val="22"/>
        </w:rPr>
        <w:t>前項</w:t>
      </w:r>
      <w:r w:rsidRPr="00540333">
        <w:rPr>
          <w:rFonts w:ascii="ＭＳ 明朝" w:eastAsia="ＭＳ 明朝" w:hAnsi="ＭＳ 明朝" w:cs="ＭＳ Ｐゴシック"/>
          <w:color w:val="000000" w:themeColor="text1"/>
          <w:kern w:val="0"/>
          <w:sz w:val="22"/>
        </w:rPr>
        <w:t>の目的のため、委託事業者が使用する場合があります。</w:t>
      </w:r>
    </w:p>
    <w:p w14:paraId="5D4D7273" w14:textId="77777777" w:rsidR="008670E7" w:rsidRPr="00FD42F9" w:rsidRDefault="008670E7" w:rsidP="008670E7">
      <w:pPr>
        <w:widowControl/>
        <w:rPr>
          <w:rFonts w:ascii="ＭＳ 明朝" w:eastAsia="ＭＳ 明朝" w:hAnsi="ＭＳ 明朝" w:cs="ＭＳ Ｐゴシック"/>
          <w:kern w:val="0"/>
          <w:sz w:val="22"/>
        </w:rPr>
      </w:pPr>
      <w:r>
        <w:rPr>
          <w:rFonts w:ascii="ＭＳ 明朝" w:eastAsia="ＭＳ 明朝" w:hAnsi="ＭＳ 明朝" w:cs="ＭＳ Ｐゴシック"/>
          <w:kern w:val="0"/>
          <w:sz w:val="22"/>
        </w:rPr>
        <w:t>3</w:t>
      </w:r>
      <w:r w:rsidRPr="00FD42F9">
        <w:rPr>
          <w:rFonts w:ascii="ＭＳ 明朝" w:eastAsia="ＭＳ 明朝" w:hAnsi="ＭＳ 明朝" w:cs="ＭＳ Ｐゴシック"/>
          <w:kern w:val="0"/>
          <w:sz w:val="22"/>
        </w:rPr>
        <w:t>.</w:t>
      </w:r>
      <w:r w:rsidRPr="00FD42F9">
        <w:rPr>
          <w:rFonts w:ascii="ＭＳ 明朝" w:eastAsia="ＭＳ 明朝" w:hAnsi="ＭＳ 明朝" w:cs="ＭＳ Ｐゴシック" w:hint="eastAsia"/>
          <w:kern w:val="0"/>
          <w:sz w:val="22"/>
        </w:rPr>
        <w:t>本端末内に収集した個人情報は、内閣府</w:t>
      </w:r>
      <w:r>
        <w:rPr>
          <w:rFonts w:ascii="ＭＳ 明朝" w:eastAsia="ＭＳ 明朝" w:hAnsi="ＭＳ 明朝" w:cs="ＭＳ Ｐゴシック" w:hint="eastAsia"/>
          <w:kern w:val="0"/>
          <w:sz w:val="22"/>
        </w:rPr>
        <w:t>は一切関知しません。</w:t>
      </w:r>
      <w:r w:rsidRPr="00FD42F9">
        <w:rPr>
          <w:rFonts w:ascii="ＭＳ 明朝" w:eastAsia="ＭＳ 明朝" w:hAnsi="ＭＳ 明朝" w:cs="ＭＳ Ｐゴシック" w:hint="eastAsia"/>
          <w:kern w:val="0"/>
          <w:sz w:val="22"/>
        </w:rPr>
        <w:t>各自治体の責任のもと、管理者が適正に取り扱うものとします。なお、本端末を使用し衛星を経由して送信され、所定の</w:t>
      </w:r>
      <w:r w:rsidRPr="00FD42F9">
        <w:rPr>
          <w:rFonts w:ascii="ＭＳ 明朝" w:eastAsia="ＭＳ 明朝" w:hAnsi="ＭＳ 明朝" w:cs="ＭＳ Ｐゴシック"/>
          <w:kern w:val="0"/>
          <w:sz w:val="22"/>
        </w:rPr>
        <w:t>WEB</w:t>
      </w:r>
      <w:r w:rsidRPr="00FD42F9">
        <w:rPr>
          <w:rFonts w:ascii="ＭＳ 明朝" w:eastAsia="ＭＳ 明朝" w:hAnsi="ＭＳ 明朝" w:cs="ＭＳ Ｐゴシック" w:hint="eastAsia"/>
          <w:kern w:val="0"/>
          <w:sz w:val="22"/>
        </w:rPr>
        <w:t>サイトで公開される情報には、個人情報は含まれません。</w:t>
      </w:r>
    </w:p>
    <w:p w14:paraId="0B9E14E2" w14:textId="375DBD82" w:rsidR="00DE743E" w:rsidRPr="008670E7" w:rsidRDefault="00DE743E" w:rsidP="00DE743E">
      <w:pPr>
        <w:widowControl/>
        <w:jc w:val="left"/>
        <w:rPr>
          <w:rFonts w:ascii="ＭＳ 明朝" w:eastAsia="ＭＳ 明朝" w:hAnsi="ＭＳ 明朝" w:cs="ＭＳ Ｐゴシック"/>
          <w:bCs/>
          <w:kern w:val="0"/>
          <w:sz w:val="22"/>
        </w:rPr>
      </w:pPr>
    </w:p>
    <w:p w14:paraId="4A93E10A" w14:textId="181401B7" w:rsidR="00DE743E" w:rsidRPr="00DE743E" w:rsidRDefault="00DE743E" w:rsidP="00DE743E">
      <w:pPr>
        <w:widowControl/>
        <w:jc w:val="left"/>
        <w:rPr>
          <w:rFonts w:ascii="ＭＳ 明朝" w:eastAsia="ＭＳ 明朝" w:hAnsi="ＭＳ 明朝" w:cs="ＭＳ Ｐゴシック"/>
          <w:b/>
          <w:bCs/>
          <w:kern w:val="0"/>
          <w:sz w:val="22"/>
        </w:rPr>
      </w:pPr>
      <w:r w:rsidRPr="00DE743E">
        <w:rPr>
          <w:rFonts w:ascii="ＭＳ 明朝" w:eastAsia="ＭＳ 明朝" w:hAnsi="ＭＳ 明朝" w:cs="ＭＳ Ｐゴシック" w:hint="eastAsia"/>
          <w:b/>
          <w:bCs/>
          <w:kern w:val="0"/>
          <w:sz w:val="22"/>
        </w:rPr>
        <w:t>第</w:t>
      </w:r>
      <w:r w:rsidR="008670E7">
        <w:rPr>
          <w:rFonts w:ascii="ＭＳ 明朝" w:eastAsia="ＭＳ 明朝" w:hAnsi="ＭＳ 明朝" w:cs="ＭＳ Ｐゴシック" w:hint="eastAsia"/>
          <w:b/>
          <w:bCs/>
          <w:kern w:val="0"/>
          <w:sz w:val="22"/>
        </w:rPr>
        <w:t>8</w:t>
      </w:r>
      <w:r w:rsidRPr="00DE743E">
        <w:rPr>
          <w:rFonts w:ascii="ＭＳ 明朝" w:eastAsia="ＭＳ 明朝" w:hAnsi="ＭＳ 明朝" w:cs="ＭＳ Ｐゴシック"/>
          <w:b/>
          <w:bCs/>
          <w:kern w:val="0"/>
          <w:sz w:val="22"/>
        </w:rPr>
        <w:t>条 利用規約の改訂</w:t>
      </w:r>
    </w:p>
    <w:p w14:paraId="262D2CA7" w14:textId="77777777" w:rsidR="00DE743E" w:rsidRPr="00DE743E" w:rsidRDefault="00DE743E" w:rsidP="00DE743E">
      <w:pPr>
        <w:widowControl/>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1.内閣府は、必要があると認めるときは、申請者に対し事前の通知を行うことなく、</w:t>
      </w:r>
    </w:p>
    <w:p w14:paraId="2E16CB5A" w14:textId="77777777" w:rsidR="00DE743E" w:rsidRPr="00DE743E" w:rsidRDefault="00DE743E" w:rsidP="00DE743E">
      <w:pPr>
        <w:widowControl/>
        <w:ind w:firstLineChars="100" w:firstLine="220"/>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t>いつでも本利用規約を改訂することができるものとします。</w:t>
      </w:r>
    </w:p>
    <w:p w14:paraId="3B83F684" w14:textId="77777777" w:rsidR="00DE743E" w:rsidRPr="00DE743E" w:rsidRDefault="00DE743E" w:rsidP="00DE743E">
      <w:pPr>
        <w:widowControl/>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2.内閣府は、本利用規約の改訂を行った場合には、速やかに連絡するものとします。</w:t>
      </w:r>
    </w:p>
    <w:p w14:paraId="5094EFFB" w14:textId="77777777" w:rsidR="00DE743E" w:rsidRPr="00DE743E" w:rsidRDefault="00DE743E" w:rsidP="00DE743E">
      <w:pPr>
        <w:widowControl/>
        <w:jc w:val="left"/>
        <w:rPr>
          <w:rFonts w:ascii="ＭＳ 明朝" w:eastAsia="ＭＳ 明朝" w:hAnsi="ＭＳ 明朝" w:cs="ＭＳ Ｐゴシック"/>
          <w:bCs/>
          <w:kern w:val="0"/>
          <w:sz w:val="22"/>
        </w:rPr>
      </w:pPr>
    </w:p>
    <w:p w14:paraId="7CC75BB4" w14:textId="527C0ABA" w:rsidR="00DE743E" w:rsidRPr="00DE743E" w:rsidRDefault="00DE743E" w:rsidP="00DE743E">
      <w:pPr>
        <w:widowControl/>
        <w:jc w:val="left"/>
        <w:rPr>
          <w:rFonts w:ascii="ＭＳ 明朝" w:eastAsia="ＭＳ 明朝" w:hAnsi="ＭＳ 明朝" w:cs="ＭＳ Ｐゴシック"/>
          <w:b/>
          <w:bCs/>
          <w:kern w:val="0"/>
          <w:sz w:val="22"/>
        </w:rPr>
      </w:pPr>
      <w:r w:rsidRPr="00DE743E">
        <w:rPr>
          <w:rFonts w:ascii="ＭＳ 明朝" w:eastAsia="ＭＳ 明朝" w:hAnsi="ＭＳ 明朝" w:cs="ＭＳ Ｐゴシック" w:hint="eastAsia"/>
          <w:b/>
          <w:bCs/>
          <w:kern w:val="0"/>
          <w:sz w:val="22"/>
        </w:rPr>
        <w:t>第</w:t>
      </w:r>
      <w:r w:rsidR="008670E7">
        <w:rPr>
          <w:rFonts w:ascii="ＭＳ 明朝" w:eastAsia="ＭＳ 明朝" w:hAnsi="ＭＳ 明朝" w:cs="ＭＳ Ｐゴシック"/>
          <w:b/>
          <w:bCs/>
          <w:kern w:val="0"/>
          <w:sz w:val="22"/>
        </w:rPr>
        <w:t>9</w:t>
      </w:r>
      <w:r w:rsidRPr="00DE743E">
        <w:rPr>
          <w:rFonts w:ascii="ＭＳ 明朝" w:eastAsia="ＭＳ 明朝" w:hAnsi="ＭＳ 明朝" w:cs="ＭＳ Ｐゴシック"/>
          <w:b/>
          <w:bCs/>
          <w:kern w:val="0"/>
          <w:sz w:val="22"/>
        </w:rPr>
        <w:t>条 実証事業期間及び実証事業終了時の取扱い</w:t>
      </w:r>
    </w:p>
    <w:p w14:paraId="0715FB56" w14:textId="77777777" w:rsidR="00DE743E" w:rsidRPr="00DE743E" w:rsidRDefault="00DE743E" w:rsidP="00DE743E">
      <w:pPr>
        <w:widowControl/>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t xml:space="preserve">　本実証事業は令和</w:t>
      </w:r>
      <w:r w:rsidRPr="00DE743E">
        <w:rPr>
          <w:rFonts w:ascii="ＭＳ 明朝" w:eastAsia="ＭＳ 明朝" w:hAnsi="ＭＳ 明朝" w:cs="ＭＳ Ｐゴシック"/>
          <w:bCs/>
          <w:kern w:val="0"/>
          <w:sz w:val="22"/>
        </w:rPr>
        <w:t>9年1月末までとし、実証事業終了後の令和9年3月までに本端末を別途内閣府が指示する場所へ返却していただく予定です。なお、本実証事業終了時（令和9年1月）より以前に実証機関の都合により本端末の提供を中断する場合は、返却に伴う輸送の費用は実証機関が負担することとし、本実証事業終了時（令和9年1月）まで本端末の提供を受けた場合は、返却に伴う輸送に関わる費用は内閣府が負担しますが、申請者は民間の宅配便事業者が回収可能な地域へ本端末を移動するものとします。</w:t>
      </w:r>
    </w:p>
    <w:p w14:paraId="7157B7EE" w14:textId="77777777" w:rsidR="00DE743E" w:rsidRPr="00DE743E" w:rsidRDefault="00DE743E" w:rsidP="00DE743E">
      <w:pPr>
        <w:widowControl/>
        <w:jc w:val="left"/>
        <w:rPr>
          <w:rFonts w:ascii="ＭＳ 明朝" w:eastAsia="ＭＳ 明朝" w:hAnsi="ＭＳ 明朝" w:cs="ＭＳ Ｐゴシック"/>
          <w:bCs/>
          <w:kern w:val="0"/>
          <w:sz w:val="22"/>
        </w:rPr>
      </w:pPr>
    </w:p>
    <w:p w14:paraId="4D380D50" w14:textId="51519ABF" w:rsidR="00DE743E" w:rsidRPr="00DE743E" w:rsidRDefault="00DE743E" w:rsidP="00DE743E">
      <w:pPr>
        <w:widowControl/>
        <w:jc w:val="left"/>
        <w:rPr>
          <w:rFonts w:ascii="ＭＳ 明朝" w:eastAsia="ＭＳ 明朝" w:hAnsi="ＭＳ 明朝" w:cs="ＭＳ Ｐゴシック"/>
          <w:b/>
          <w:bCs/>
          <w:kern w:val="0"/>
          <w:sz w:val="22"/>
        </w:rPr>
      </w:pPr>
      <w:r w:rsidRPr="00DE743E">
        <w:rPr>
          <w:rFonts w:ascii="ＭＳ 明朝" w:eastAsia="ＭＳ 明朝" w:hAnsi="ＭＳ 明朝" w:cs="ＭＳ Ｐゴシック" w:hint="eastAsia"/>
          <w:b/>
          <w:bCs/>
          <w:kern w:val="0"/>
          <w:sz w:val="22"/>
        </w:rPr>
        <w:t>第</w:t>
      </w:r>
      <w:r w:rsidRPr="00DE743E">
        <w:rPr>
          <w:rFonts w:ascii="ＭＳ 明朝" w:eastAsia="ＭＳ 明朝" w:hAnsi="ＭＳ 明朝" w:cs="ＭＳ Ｐゴシック"/>
          <w:b/>
          <w:bCs/>
          <w:kern w:val="0"/>
          <w:sz w:val="22"/>
        </w:rPr>
        <w:t>1</w:t>
      </w:r>
      <w:r w:rsidR="008670E7">
        <w:rPr>
          <w:rFonts w:ascii="ＭＳ 明朝" w:eastAsia="ＭＳ 明朝" w:hAnsi="ＭＳ 明朝" w:cs="ＭＳ Ｐゴシック"/>
          <w:b/>
          <w:bCs/>
          <w:kern w:val="0"/>
          <w:sz w:val="22"/>
        </w:rPr>
        <w:t>0</w:t>
      </w:r>
      <w:r w:rsidRPr="00DE743E">
        <w:rPr>
          <w:rFonts w:ascii="ＭＳ 明朝" w:eastAsia="ＭＳ 明朝" w:hAnsi="ＭＳ 明朝" w:cs="ＭＳ Ｐゴシック"/>
          <w:b/>
          <w:bCs/>
          <w:kern w:val="0"/>
          <w:sz w:val="22"/>
        </w:rPr>
        <w:t>条 外部サーバが提供するサービス</w:t>
      </w:r>
    </w:p>
    <w:p w14:paraId="7A63869B" w14:textId="77777777" w:rsidR="00DE743E" w:rsidRPr="00DE743E" w:rsidRDefault="00DE743E" w:rsidP="00DE743E">
      <w:pPr>
        <w:widowControl/>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t xml:space="preserve">　本実証事業による衛星安否確認サービスの拡張機能を提供するサーバ（以下「外部サーバ」という）は、月に</w:t>
      </w:r>
      <w:r w:rsidRPr="00DE743E">
        <w:rPr>
          <w:rFonts w:ascii="ＭＳ 明朝" w:eastAsia="ＭＳ 明朝" w:hAnsi="ＭＳ 明朝" w:cs="ＭＳ Ｐゴシック"/>
          <w:bCs/>
          <w:kern w:val="0"/>
          <w:sz w:val="22"/>
        </w:rPr>
        <w:t>1回程度のメンテナンス作業のため、サービスを停止することがありますので、あらかじめご了承ください。外部サーバのメンテナンスの予定は、ホームページ にてご案内いたします。</w:t>
      </w:r>
    </w:p>
    <w:p w14:paraId="572FF2A0" w14:textId="77777777" w:rsidR="00DE743E" w:rsidRPr="00DE743E" w:rsidRDefault="00DE743E" w:rsidP="00DE743E">
      <w:pPr>
        <w:widowControl/>
        <w:jc w:val="left"/>
        <w:rPr>
          <w:rFonts w:ascii="ＭＳ 明朝" w:eastAsia="ＭＳ 明朝" w:hAnsi="ＭＳ 明朝" w:cs="ＭＳ Ｐゴシック"/>
          <w:bCs/>
          <w:kern w:val="0"/>
          <w:sz w:val="22"/>
        </w:rPr>
      </w:pPr>
    </w:p>
    <w:p w14:paraId="657BC9F3" w14:textId="2072CFA4" w:rsidR="00DE743E" w:rsidRPr="00DE743E" w:rsidRDefault="00DE743E" w:rsidP="00DE743E">
      <w:pPr>
        <w:widowControl/>
        <w:jc w:val="left"/>
        <w:rPr>
          <w:rFonts w:ascii="ＭＳ 明朝" w:eastAsia="ＭＳ 明朝" w:hAnsi="ＭＳ 明朝" w:cs="ＭＳ Ｐゴシック"/>
          <w:b/>
          <w:bCs/>
          <w:kern w:val="0"/>
          <w:sz w:val="22"/>
        </w:rPr>
      </w:pPr>
      <w:r w:rsidRPr="00DE743E">
        <w:rPr>
          <w:rFonts w:ascii="ＭＳ 明朝" w:eastAsia="ＭＳ 明朝" w:hAnsi="ＭＳ 明朝" w:cs="ＭＳ Ｐゴシック" w:hint="eastAsia"/>
          <w:b/>
          <w:bCs/>
          <w:kern w:val="0"/>
          <w:sz w:val="22"/>
        </w:rPr>
        <w:lastRenderedPageBreak/>
        <w:t>第</w:t>
      </w:r>
      <w:r w:rsidRPr="00DE743E">
        <w:rPr>
          <w:rFonts w:ascii="ＭＳ 明朝" w:eastAsia="ＭＳ 明朝" w:hAnsi="ＭＳ 明朝" w:cs="ＭＳ Ｐゴシック"/>
          <w:b/>
          <w:bCs/>
          <w:kern w:val="0"/>
          <w:sz w:val="22"/>
        </w:rPr>
        <w:t>1</w:t>
      </w:r>
      <w:r w:rsidR="008670E7">
        <w:rPr>
          <w:rFonts w:ascii="ＭＳ 明朝" w:eastAsia="ＭＳ 明朝" w:hAnsi="ＭＳ 明朝" w:cs="ＭＳ Ｐゴシック"/>
          <w:b/>
          <w:bCs/>
          <w:kern w:val="0"/>
          <w:sz w:val="22"/>
        </w:rPr>
        <w:t>1</w:t>
      </w:r>
      <w:r w:rsidRPr="00DE743E">
        <w:rPr>
          <w:rFonts w:ascii="ＭＳ 明朝" w:eastAsia="ＭＳ 明朝" w:hAnsi="ＭＳ 明朝" w:cs="ＭＳ Ｐゴシック"/>
          <w:b/>
          <w:bCs/>
          <w:kern w:val="0"/>
          <w:sz w:val="22"/>
        </w:rPr>
        <w:t>条 お問い合わせ</w:t>
      </w:r>
    </w:p>
    <w:p w14:paraId="58FF69B5" w14:textId="77777777" w:rsidR="00DE743E" w:rsidRPr="00DE743E" w:rsidRDefault="00DE743E" w:rsidP="00DE743E">
      <w:pPr>
        <w:widowControl/>
        <w:ind w:firstLineChars="100" w:firstLine="220"/>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t>本端末に関するごお問い合わせは、</w:t>
      </w:r>
      <w:r w:rsidRPr="00DE743E">
        <w:rPr>
          <w:rFonts w:ascii="ＭＳ 明朝" w:eastAsia="ＭＳ 明朝" w:hAnsi="ＭＳ 明朝" w:cs="ＭＳ Ｐゴシック"/>
          <w:bCs/>
          <w:kern w:val="0"/>
          <w:sz w:val="22"/>
        </w:rPr>
        <w:t>support@qanpi-demo.jp.nec.comまでご連絡ください。</w:t>
      </w:r>
    </w:p>
    <w:p w14:paraId="59873D50" w14:textId="77777777" w:rsidR="00DE743E" w:rsidRPr="00DE743E" w:rsidRDefault="00DE743E" w:rsidP="00DE743E">
      <w:pPr>
        <w:widowControl/>
        <w:jc w:val="left"/>
        <w:rPr>
          <w:rFonts w:ascii="ＭＳ 明朝" w:eastAsia="ＭＳ 明朝" w:hAnsi="ＭＳ 明朝" w:cs="ＭＳ Ｐゴシック"/>
          <w:bCs/>
          <w:kern w:val="0"/>
          <w:sz w:val="22"/>
        </w:rPr>
      </w:pPr>
    </w:p>
    <w:p w14:paraId="344809DE" w14:textId="2DD0801F" w:rsidR="00DE743E" w:rsidRPr="00DE743E" w:rsidRDefault="00DE743E" w:rsidP="00DE743E">
      <w:pPr>
        <w:widowControl/>
        <w:jc w:val="left"/>
        <w:rPr>
          <w:rFonts w:ascii="ＭＳ 明朝" w:eastAsia="ＭＳ 明朝" w:hAnsi="ＭＳ 明朝" w:cs="ＭＳ Ｐゴシック"/>
          <w:b/>
          <w:bCs/>
          <w:kern w:val="0"/>
          <w:sz w:val="22"/>
        </w:rPr>
      </w:pPr>
      <w:r w:rsidRPr="00DE743E">
        <w:rPr>
          <w:rFonts w:ascii="ＭＳ 明朝" w:eastAsia="ＭＳ 明朝" w:hAnsi="ＭＳ 明朝" w:cs="ＭＳ Ｐゴシック" w:hint="eastAsia"/>
          <w:b/>
          <w:bCs/>
          <w:kern w:val="0"/>
          <w:sz w:val="22"/>
        </w:rPr>
        <w:t>第</w:t>
      </w:r>
      <w:r w:rsidRPr="00DE743E">
        <w:rPr>
          <w:rFonts w:ascii="ＭＳ 明朝" w:eastAsia="ＭＳ 明朝" w:hAnsi="ＭＳ 明朝" w:cs="ＭＳ Ｐゴシック"/>
          <w:b/>
          <w:bCs/>
          <w:kern w:val="0"/>
          <w:sz w:val="22"/>
        </w:rPr>
        <w:t>1</w:t>
      </w:r>
      <w:r w:rsidR="008670E7">
        <w:rPr>
          <w:rFonts w:ascii="ＭＳ 明朝" w:eastAsia="ＭＳ 明朝" w:hAnsi="ＭＳ 明朝" w:cs="ＭＳ Ｐゴシック"/>
          <w:b/>
          <w:bCs/>
          <w:kern w:val="0"/>
          <w:sz w:val="22"/>
        </w:rPr>
        <w:t>2</w:t>
      </w:r>
      <w:r w:rsidRPr="00DE743E">
        <w:rPr>
          <w:rFonts w:ascii="ＭＳ 明朝" w:eastAsia="ＭＳ 明朝" w:hAnsi="ＭＳ 明朝" w:cs="ＭＳ Ｐゴシック"/>
          <w:b/>
          <w:bCs/>
          <w:kern w:val="0"/>
          <w:sz w:val="22"/>
        </w:rPr>
        <w:t>条 特約条項の遵守</w:t>
      </w:r>
    </w:p>
    <w:p w14:paraId="4AAF6164" w14:textId="3319FE9C" w:rsidR="00DE743E" w:rsidRPr="00DE743E" w:rsidRDefault="00DE743E" w:rsidP="00DE743E">
      <w:pPr>
        <w:widowControl/>
        <w:ind w:firstLineChars="100" w:firstLine="220"/>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t>暴力団排除に関する条項については、特記事項</w:t>
      </w:r>
      <w:r w:rsidRPr="00DE743E">
        <w:rPr>
          <w:rFonts w:ascii="ＭＳ 明朝" w:eastAsia="ＭＳ 明朝" w:hAnsi="ＭＳ 明朝" w:cs="ＭＳ Ｐゴシック"/>
          <w:bCs/>
          <w:kern w:val="0"/>
          <w:sz w:val="22"/>
        </w:rPr>
        <w:t>1に定める｢暴力団排除に関する特約条項｣によるものとし、これを遵守するものとします。</w:t>
      </w:r>
    </w:p>
    <w:p w14:paraId="453807B4" w14:textId="0640BB0B" w:rsidR="00DE743E" w:rsidRDefault="00DE743E" w:rsidP="00DE743E">
      <w:pPr>
        <w:widowControl/>
        <w:jc w:val="left"/>
        <w:rPr>
          <w:rFonts w:ascii="ＭＳ 明朝" w:eastAsia="ＭＳ 明朝" w:hAnsi="ＭＳ 明朝" w:cs="ＭＳ Ｐゴシック"/>
          <w:bCs/>
          <w:kern w:val="0"/>
          <w:sz w:val="22"/>
        </w:rPr>
      </w:pPr>
    </w:p>
    <w:p w14:paraId="7C5446BF" w14:textId="3853D92C" w:rsidR="00DE743E" w:rsidRDefault="00DE743E">
      <w:pPr>
        <w:widowControl/>
        <w:jc w:val="left"/>
        <w:rPr>
          <w:rFonts w:ascii="ＭＳ 明朝" w:eastAsia="ＭＳ 明朝" w:hAnsi="ＭＳ 明朝" w:cs="ＭＳ Ｐゴシック"/>
          <w:bCs/>
          <w:kern w:val="0"/>
          <w:sz w:val="22"/>
        </w:rPr>
      </w:pPr>
      <w:r>
        <w:rPr>
          <w:rFonts w:ascii="ＭＳ 明朝" w:eastAsia="ＭＳ 明朝" w:hAnsi="ＭＳ 明朝" w:cs="ＭＳ Ｐゴシック"/>
          <w:bCs/>
          <w:kern w:val="0"/>
          <w:sz w:val="22"/>
        </w:rPr>
        <w:br w:type="page"/>
      </w:r>
    </w:p>
    <w:p w14:paraId="118C5E15" w14:textId="77777777" w:rsidR="00DE743E" w:rsidRPr="00DE743E" w:rsidRDefault="00DE743E" w:rsidP="00DE743E">
      <w:pPr>
        <w:widowControl/>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lastRenderedPageBreak/>
        <w:t>特記事項</w:t>
      </w:r>
      <w:r w:rsidRPr="00DE743E">
        <w:rPr>
          <w:rFonts w:ascii="ＭＳ 明朝" w:eastAsia="ＭＳ 明朝" w:hAnsi="ＭＳ 明朝" w:cs="ＭＳ Ｐゴシック"/>
          <w:bCs/>
          <w:kern w:val="0"/>
          <w:sz w:val="22"/>
        </w:rPr>
        <w:t xml:space="preserve"> 1</w:t>
      </w:r>
    </w:p>
    <w:p w14:paraId="51020F5D" w14:textId="77777777" w:rsidR="00DE743E" w:rsidRPr="00DE743E" w:rsidRDefault="00DE743E" w:rsidP="00DE743E">
      <w:pPr>
        <w:widowControl/>
        <w:jc w:val="left"/>
        <w:rPr>
          <w:rFonts w:ascii="ＭＳ 明朝" w:eastAsia="ＭＳ 明朝" w:hAnsi="ＭＳ 明朝" w:cs="ＭＳ Ｐゴシック"/>
          <w:bCs/>
          <w:kern w:val="0"/>
          <w:sz w:val="22"/>
        </w:rPr>
      </w:pPr>
    </w:p>
    <w:p w14:paraId="5714446A" w14:textId="77777777" w:rsidR="00DE743E" w:rsidRPr="00DE743E" w:rsidRDefault="00DE743E" w:rsidP="00DE743E">
      <w:pPr>
        <w:widowControl/>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t>暴力団排除に関する特約条項</w:t>
      </w:r>
    </w:p>
    <w:p w14:paraId="3F918A59" w14:textId="77777777" w:rsidR="00DE743E" w:rsidRPr="00DE743E" w:rsidRDefault="00DE743E" w:rsidP="00DE743E">
      <w:pPr>
        <w:widowControl/>
        <w:jc w:val="left"/>
        <w:rPr>
          <w:rFonts w:ascii="ＭＳ 明朝" w:eastAsia="ＭＳ 明朝" w:hAnsi="ＭＳ 明朝" w:cs="ＭＳ Ｐゴシック"/>
          <w:bCs/>
          <w:kern w:val="0"/>
          <w:sz w:val="22"/>
        </w:rPr>
      </w:pPr>
    </w:p>
    <w:p w14:paraId="4D754B21" w14:textId="77777777" w:rsidR="00DE743E" w:rsidRPr="00DE743E" w:rsidRDefault="00DE743E" w:rsidP="00DE743E">
      <w:pPr>
        <w:widowControl/>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t>内閣府（以下「甲」という）及び端末使用者（以下「乙」という）は、暴力団排除に関し、次の特約条項を定める。</w:t>
      </w:r>
    </w:p>
    <w:p w14:paraId="27CFFFD1" w14:textId="77777777" w:rsidR="00DE743E" w:rsidRPr="00DE743E" w:rsidRDefault="00DE743E" w:rsidP="00DE743E">
      <w:pPr>
        <w:widowControl/>
        <w:jc w:val="left"/>
        <w:rPr>
          <w:rFonts w:ascii="ＭＳ 明朝" w:eastAsia="ＭＳ 明朝" w:hAnsi="ＭＳ 明朝" w:cs="ＭＳ Ｐゴシック"/>
          <w:bCs/>
          <w:kern w:val="0"/>
          <w:sz w:val="22"/>
        </w:rPr>
      </w:pPr>
    </w:p>
    <w:p w14:paraId="7195ABB2" w14:textId="77777777" w:rsidR="00DE743E" w:rsidRPr="00DE743E" w:rsidRDefault="00DE743E" w:rsidP="00DE743E">
      <w:pPr>
        <w:widowControl/>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(属性に基づく協定解除)</w:t>
      </w:r>
    </w:p>
    <w:p w14:paraId="15E8C367" w14:textId="77777777" w:rsidR="00DE743E" w:rsidRPr="00DE743E" w:rsidRDefault="00DE743E" w:rsidP="00DE743E">
      <w:pPr>
        <w:widowControl/>
        <w:ind w:left="660" w:hangingChars="300" w:hanging="660"/>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t>第</w:t>
      </w:r>
      <w:r w:rsidRPr="00DE743E">
        <w:rPr>
          <w:rFonts w:ascii="ＭＳ 明朝" w:eastAsia="ＭＳ 明朝" w:hAnsi="ＭＳ 明朝" w:cs="ＭＳ Ｐゴシック"/>
          <w:bCs/>
          <w:kern w:val="0"/>
          <w:sz w:val="22"/>
        </w:rPr>
        <w:t xml:space="preserve"> 1 条   甲は、乙が次の各号のいずれかに該当すると認められたときは、何らの催告を要せず、本協定を解除することができる。</w:t>
      </w:r>
    </w:p>
    <w:p w14:paraId="1D9D0416" w14:textId="77777777" w:rsidR="00DE743E" w:rsidRPr="00DE743E" w:rsidRDefault="00DE743E" w:rsidP="00DE743E">
      <w:pPr>
        <w:widowControl/>
        <w:ind w:leftChars="100" w:left="650" w:hangingChars="200" w:hanging="440"/>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(1)</w:t>
      </w:r>
      <w:r w:rsidRPr="00DE743E">
        <w:rPr>
          <w:rFonts w:ascii="ＭＳ 明朝" w:eastAsia="ＭＳ 明朝" w:hAnsi="ＭＳ 明朝" w:cs="ＭＳ Ｐゴシック"/>
          <w:bCs/>
          <w:kern w:val="0"/>
          <w:sz w:val="22"/>
        </w:rPr>
        <w:tab/>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 3 年法律第 77 号）第 2 条第 2 号に規定する暴力団をいう。以下同じ。）又は暴力団員（同法第 2 条第 6 号に規定する暴力団員をいう。以下同じ。）であるとき</w:t>
      </w:r>
    </w:p>
    <w:p w14:paraId="2BB28647" w14:textId="77777777" w:rsidR="00DE743E" w:rsidRPr="00DE743E" w:rsidRDefault="00DE743E" w:rsidP="00DE743E">
      <w:pPr>
        <w:widowControl/>
        <w:ind w:leftChars="100" w:left="650" w:hangingChars="200" w:hanging="440"/>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(2)</w:t>
      </w:r>
      <w:r w:rsidRPr="00DE743E">
        <w:rPr>
          <w:rFonts w:ascii="ＭＳ 明朝" w:eastAsia="ＭＳ 明朝" w:hAnsi="ＭＳ 明朝" w:cs="ＭＳ Ｐゴシック"/>
          <w:bCs/>
          <w:kern w:val="0"/>
          <w:sz w:val="22"/>
        </w:rPr>
        <w:tab/>
        <w:t>役員等が、自己、自社若しくは第三者の不正の利益を図る目的、又は第三者に損害を加える目的をもって、暴力団又は暴力団員を利用するなどしているとき</w:t>
      </w:r>
    </w:p>
    <w:p w14:paraId="7AD613CD" w14:textId="77777777" w:rsidR="00DE743E" w:rsidRPr="00DE743E" w:rsidRDefault="00DE743E" w:rsidP="00DE743E">
      <w:pPr>
        <w:widowControl/>
        <w:ind w:leftChars="100" w:left="650" w:hangingChars="200" w:hanging="440"/>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(3)</w:t>
      </w:r>
      <w:r w:rsidRPr="00DE743E">
        <w:rPr>
          <w:rFonts w:ascii="ＭＳ 明朝" w:eastAsia="ＭＳ 明朝" w:hAnsi="ＭＳ 明朝" w:cs="ＭＳ Ｐゴシック"/>
          <w:bCs/>
          <w:kern w:val="0"/>
          <w:sz w:val="22"/>
        </w:rPr>
        <w:tab/>
        <w:t>役員等が、暴力団又は暴力団員に対して、資金等を供給し、又は便宜を供与する等直接的あるいは積極的に暴力団の維持、運営に協力し、若しくは関与しているとき</w:t>
      </w:r>
    </w:p>
    <w:p w14:paraId="01C2A0A7" w14:textId="77777777" w:rsidR="00DE743E" w:rsidRPr="00DE743E" w:rsidRDefault="00DE743E" w:rsidP="00DE743E">
      <w:pPr>
        <w:widowControl/>
        <w:ind w:leftChars="100" w:left="650" w:hangingChars="200" w:hanging="440"/>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(4)</w:t>
      </w:r>
      <w:r w:rsidRPr="00DE743E">
        <w:rPr>
          <w:rFonts w:ascii="ＭＳ 明朝" w:eastAsia="ＭＳ 明朝" w:hAnsi="ＭＳ 明朝" w:cs="ＭＳ Ｐゴシック"/>
          <w:bCs/>
          <w:kern w:val="0"/>
          <w:sz w:val="22"/>
        </w:rPr>
        <w:tab/>
        <w:t>役員等が、暴力団又は暴力団の維持、運営に協力し、若しくは関与しているとき</w:t>
      </w:r>
    </w:p>
    <w:p w14:paraId="2299DFD7" w14:textId="77777777" w:rsidR="00DE743E" w:rsidRPr="00DE743E" w:rsidRDefault="00DE743E" w:rsidP="00DE743E">
      <w:pPr>
        <w:widowControl/>
        <w:ind w:leftChars="100" w:left="650" w:hangingChars="200" w:hanging="440"/>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(5)</w:t>
      </w:r>
      <w:r w:rsidRPr="00DE743E">
        <w:rPr>
          <w:rFonts w:ascii="ＭＳ 明朝" w:eastAsia="ＭＳ 明朝" w:hAnsi="ＭＳ 明朝" w:cs="ＭＳ Ｐゴシック"/>
          <w:bCs/>
          <w:kern w:val="0"/>
          <w:sz w:val="22"/>
        </w:rPr>
        <w:tab/>
        <w:t>役員等が、暴力団又は暴力団員と社会的に非難されるべき関係を有しているとき</w:t>
      </w:r>
    </w:p>
    <w:p w14:paraId="042D054A" w14:textId="77777777" w:rsidR="00DE743E" w:rsidRPr="00DE743E" w:rsidRDefault="00DE743E" w:rsidP="00DE743E">
      <w:pPr>
        <w:widowControl/>
        <w:ind w:left="440" w:hangingChars="200" w:hanging="440"/>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2.</w:t>
      </w:r>
      <w:r w:rsidRPr="00DE743E">
        <w:rPr>
          <w:rFonts w:ascii="ＭＳ 明朝" w:eastAsia="ＭＳ 明朝" w:hAnsi="ＭＳ 明朝" w:cs="ＭＳ Ｐゴシック"/>
          <w:bCs/>
          <w:kern w:val="0"/>
          <w:sz w:val="22"/>
        </w:rPr>
        <w:tab/>
        <w:t>乙は、甲から求めがあった場合、乙の役員名簿（有価証券報告書に記載のもの（生年月日を含む。）。ただし、有価証券報告書を作成していない場合は、役職名、氏名及び生年月日の一覧表とする。）及び登記簿謄本の写しを提出するとともに、これらの提出書類から確認できる範囲での個人情報を警察に提出することについて同意するものとする。</w:t>
      </w:r>
    </w:p>
    <w:p w14:paraId="4E30AB9E" w14:textId="77777777" w:rsidR="00DE743E" w:rsidRPr="00DE743E" w:rsidRDefault="00DE743E" w:rsidP="00DE743E">
      <w:pPr>
        <w:widowControl/>
        <w:jc w:val="left"/>
        <w:rPr>
          <w:rFonts w:ascii="ＭＳ 明朝" w:eastAsia="ＭＳ 明朝" w:hAnsi="ＭＳ 明朝" w:cs="ＭＳ Ｐゴシック"/>
          <w:bCs/>
          <w:kern w:val="0"/>
          <w:sz w:val="22"/>
        </w:rPr>
      </w:pPr>
    </w:p>
    <w:p w14:paraId="3C34AE08" w14:textId="77777777" w:rsidR="00DE743E" w:rsidRPr="00DE743E" w:rsidRDefault="00DE743E" w:rsidP="00DE743E">
      <w:pPr>
        <w:widowControl/>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(行為要件に基づく協定解除)</w:t>
      </w:r>
    </w:p>
    <w:p w14:paraId="4C053662" w14:textId="77777777" w:rsidR="00DE743E" w:rsidRPr="00DE743E" w:rsidRDefault="00DE743E" w:rsidP="00DE743E">
      <w:pPr>
        <w:widowControl/>
        <w:ind w:left="880" w:hangingChars="400" w:hanging="880"/>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t>第</w:t>
      </w:r>
      <w:r w:rsidRPr="00DE743E">
        <w:rPr>
          <w:rFonts w:ascii="ＭＳ 明朝" w:eastAsia="ＭＳ 明朝" w:hAnsi="ＭＳ 明朝" w:cs="ＭＳ Ｐゴシック"/>
          <w:bCs/>
          <w:kern w:val="0"/>
          <w:sz w:val="22"/>
        </w:rPr>
        <w:t xml:space="preserve"> 2 条   甲は、乙が自ら又は第三者を利用して次の各号のいずれかに該当する行為をした場合は、何らの催告を要せず、本協定を解除することができる。</w:t>
      </w:r>
    </w:p>
    <w:p w14:paraId="7F042065" w14:textId="77777777" w:rsidR="00DE743E" w:rsidRPr="00DE743E" w:rsidRDefault="00DE743E" w:rsidP="00DE743E">
      <w:pPr>
        <w:widowControl/>
        <w:ind w:firstLineChars="100" w:firstLine="220"/>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(1)</w:t>
      </w:r>
      <w:r w:rsidRPr="00DE743E">
        <w:rPr>
          <w:rFonts w:ascii="ＭＳ 明朝" w:eastAsia="ＭＳ 明朝" w:hAnsi="ＭＳ 明朝" w:cs="ＭＳ Ｐゴシック"/>
          <w:bCs/>
          <w:kern w:val="0"/>
          <w:sz w:val="22"/>
        </w:rPr>
        <w:tab/>
        <w:t>暴力的な要求行為</w:t>
      </w:r>
    </w:p>
    <w:p w14:paraId="5C5BB7E1" w14:textId="77777777" w:rsidR="00DE743E" w:rsidRPr="00DE743E" w:rsidRDefault="00DE743E" w:rsidP="00DE743E">
      <w:pPr>
        <w:widowControl/>
        <w:ind w:firstLineChars="100" w:firstLine="220"/>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lastRenderedPageBreak/>
        <w:t>(2)</w:t>
      </w:r>
      <w:r w:rsidRPr="00DE743E">
        <w:rPr>
          <w:rFonts w:ascii="ＭＳ 明朝" w:eastAsia="ＭＳ 明朝" w:hAnsi="ＭＳ 明朝" w:cs="ＭＳ Ｐゴシック"/>
          <w:bCs/>
          <w:kern w:val="0"/>
          <w:sz w:val="22"/>
        </w:rPr>
        <w:tab/>
        <w:t>法的な責任を超えた不当な要求行為</w:t>
      </w:r>
    </w:p>
    <w:p w14:paraId="45AA0FE0" w14:textId="77777777" w:rsidR="00DE743E" w:rsidRPr="00DE743E" w:rsidRDefault="00DE743E" w:rsidP="00DE743E">
      <w:pPr>
        <w:widowControl/>
        <w:ind w:firstLineChars="100" w:firstLine="220"/>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(3)</w:t>
      </w:r>
      <w:r w:rsidRPr="00DE743E">
        <w:rPr>
          <w:rFonts w:ascii="ＭＳ 明朝" w:eastAsia="ＭＳ 明朝" w:hAnsi="ＭＳ 明朝" w:cs="ＭＳ Ｐゴシック"/>
          <w:bCs/>
          <w:kern w:val="0"/>
          <w:sz w:val="22"/>
        </w:rPr>
        <w:tab/>
        <w:t>取引に関して脅迫的な言動をし、又は暴力を用いる行為</w:t>
      </w:r>
    </w:p>
    <w:p w14:paraId="282FD5C0" w14:textId="77777777" w:rsidR="00DE743E" w:rsidRPr="00DE743E" w:rsidRDefault="00DE743E" w:rsidP="00DE743E">
      <w:pPr>
        <w:widowControl/>
        <w:ind w:firstLineChars="100" w:firstLine="220"/>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(4)</w:t>
      </w:r>
      <w:r w:rsidRPr="00DE743E">
        <w:rPr>
          <w:rFonts w:ascii="ＭＳ 明朝" w:eastAsia="ＭＳ 明朝" w:hAnsi="ＭＳ 明朝" w:cs="ＭＳ Ｐゴシック"/>
          <w:bCs/>
          <w:kern w:val="0"/>
          <w:sz w:val="22"/>
        </w:rPr>
        <w:tab/>
        <w:t>その他前各号に準ずる行為</w:t>
      </w:r>
    </w:p>
    <w:p w14:paraId="4E27E444" w14:textId="77777777" w:rsidR="00DE743E" w:rsidRPr="00DE743E" w:rsidRDefault="00DE743E" w:rsidP="00DE743E">
      <w:pPr>
        <w:widowControl/>
        <w:jc w:val="left"/>
        <w:rPr>
          <w:rFonts w:ascii="ＭＳ 明朝" w:eastAsia="ＭＳ 明朝" w:hAnsi="ＭＳ 明朝" w:cs="ＭＳ Ｐゴシック"/>
          <w:bCs/>
          <w:kern w:val="0"/>
          <w:sz w:val="22"/>
        </w:rPr>
      </w:pPr>
    </w:p>
    <w:p w14:paraId="6B6CE369" w14:textId="77777777" w:rsidR="00DE743E" w:rsidRPr="00DE743E" w:rsidRDefault="00DE743E" w:rsidP="00DE743E">
      <w:pPr>
        <w:widowControl/>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(暴力団排除に関する表明及び確約)</w:t>
      </w:r>
    </w:p>
    <w:p w14:paraId="4B5D23C3" w14:textId="77777777" w:rsidR="00DE743E" w:rsidRPr="00DE743E" w:rsidRDefault="00DE743E" w:rsidP="00DE743E">
      <w:pPr>
        <w:widowControl/>
        <w:ind w:left="660" w:hangingChars="300" w:hanging="660"/>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t>第</w:t>
      </w:r>
      <w:r w:rsidRPr="00DE743E">
        <w:rPr>
          <w:rFonts w:ascii="ＭＳ 明朝" w:eastAsia="ＭＳ 明朝" w:hAnsi="ＭＳ 明朝" w:cs="ＭＳ Ｐゴシック"/>
          <w:bCs/>
          <w:kern w:val="0"/>
          <w:sz w:val="22"/>
        </w:rPr>
        <w:t xml:space="preserve"> 3 条   乙は、前 2 条各号のいずれにも該当しないことを表明し、かつ、将来にわたっても該当しないことを確約する。</w:t>
      </w:r>
    </w:p>
    <w:p w14:paraId="4F31C9FA" w14:textId="77777777" w:rsidR="00DE743E" w:rsidRPr="00DE743E" w:rsidRDefault="00DE743E" w:rsidP="00DE743E">
      <w:pPr>
        <w:widowControl/>
        <w:jc w:val="left"/>
        <w:rPr>
          <w:rFonts w:ascii="ＭＳ 明朝" w:eastAsia="ＭＳ 明朝" w:hAnsi="ＭＳ 明朝" w:cs="ＭＳ Ｐゴシック"/>
          <w:bCs/>
          <w:kern w:val="0"/>
          <w:sz w:val="22"/>
        </w:rPr>
      </w:pPr>
    </w:p>
    <w:p w14:paraId="441E695E" w14:textId="77777777" w:rsidR="00DE743E" w:rsidRPr="00DE743E" w:rsidRDefault="00DE743E" w:rsidP="00DE743E">
      <w:pPr>
        <w:widowControl/>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(損害賠償等)</w:t>
      </w:r>
    </w:p>
    <w:p w14:paraId="5DBD040D" w14:textId="408D43E1" w:rsidR="00DE743E" w:rsidRPr="00DE743E" w:rsidRDefault="00DE743E" w:rsidP="00DE743E">
      <w:pPr>
        <w:widowControl/>
        <w:ind w:left="660" w:hangingChars="300" w:hanging="660"/>
        <w:jc w:val="left"/>
        <w:rPr>
          <w:rFonts w:ascii="ＭＳ 明朝" w:eastAsia="ＭＳ 明朝" w:hAnsi="ＭＳ 明朝" w:cs="ＭＳ Ｐゴシック"/>
          <w:bCs/>
          <w:kern w:val="0"/>
          <w:sz w:val="22"/>
        </w:rPr>
      </w:pPr>
      <w:r w:rsidRPr="00DE743E">
        <w:rPr>
          <w:rFonts w:ascii="ＭＳ 明朝" w:eastAsia="ＭＳ 明朝" w:hAnsi="ＭＳ 明朝" w:cs="ＭＳ Ｐゴシック" w:hint="eastAsia"/>
          <w:bCs/>
          <w:kern w:val="0"/>
          <w:sz w:val="22"/>
        </w:rPr>
        <w:t>第</w:t>
      </w:r>
      <w:r w:rsidRPr="00DE743E">
        <w:rPr>
          <w:rFonts w:ascii="ＭＳ 明朝" w:eastAsia="ＭＳ 明朝" w:hAnsi="ＭＳ 明朝" w:cs="ＭＳ Ｐゴシック"/>
          <w:bCs/>
          <w:kern w:val="0"/>
          <w:sz w:val="22"/>
        </w:rPr>
        <w:t xml:space="preserve"> 4 条   甲は、第 1 条、第 2 条の規定により本協定を解除した場合は、これにより乙に生じた損害について、何ら賠償ないし補償することを要しない。</w:t>
      </w:r>
    </w:p>
    <w:p w14:paraId="37515CCF" w14:textId="21182C80" w:rsidR="00DE743E" w:rsidRPr="00DE743E" w:rsidRDefault="00DE743E" w:rsidP="00DE743E">
      <w:pPr>
        <w:widowControl/>
        <w:ind w:leftChars="100" w:left="650" w:hangingChars="200" w:hanging="440"/>
        <w:jc w:val="left"/>
        <w:rPr>
          <w:rFonts w:ascii="ＭＳ 明朝" w:eastAsia="ＭＳ 明朝" w:hAnsi="ＭＳ 明朝" w:cs="ＭＳ Ｐゴシック"/>
          <w:bCs/>
          <w:kern w:val="0"/>
          <w:sz w:val="22"/>
        </w:rPr>
      </w:pPr>
      <w:r w:rsidRPr="00DE743E">
        <w:rPr>
          <w:rFonts w:ascii="ＭＳ 明朝" w:eastAsia="ＭＳ 明朝" w:hAnsi="ＭＳ 明朝" w:cs="ＭＳ Ｐゴシック"/>
          <w:bCs/>
          <w:kern w:val="0"/>
          <w:sz w:val="22"/>
        </w:rPr>
        <w:t>2.</w:t>
      </w:r>
      <w:r w:rsidRPr="00DE743E">
        <w:rPr>
          <w:rFonts w:ascii="ＭＳ 明朝" w:eastAsia="ＭＳ 明朝" w:hAnsi="ＭＳ 明朝" w:cs="ＭＳ Ｐゴシック"/>
          <w:bCs/>
          <w:kern w:val="0"/>
          <w:sz w:val="22"/>
        </w:rPr>
        <w:tab/>
        <w:t>乙は、甲が第 1 条、第 2 条の規定により本協定を解除した場合において、甲に損害が生じたときは、その損害を賠償するものとする。</w:t>
      </w:r>
    </w:p>
    <w:p w14:paraId="4762553A" w14:textId="77777777" w:rsidR="00DE743E" w:rsidRPr="00DE743E" w:rsidRDefault="00DE743E" w:rsidP="00DE743E">
      <w:pPr>
        <w:widowControl/>
        <w:jc w:val="left"/>
        <w:rPr>
          <w:rFonts w:ascii="ＭＳ 明朝" w:eastAsia="ＭＳ 明朝" w:hAnsi="ＭＳ 明朝" w:cs="ＭＳ Ｐゴシック"/>
          <w:b/>
          <w:bCs/>
          <w:kern w:val="0"/>
          <w:sz w:val="22"/>
        </w:rPr>
      </w:pPr>
    </w:p>
    <w:p w14:paraId="226C7EB8" w14:textId="77777777" w:rsidR="00DE743E" w:rsidRPr="00DE743E" w:rsidRDefault="00DE743E" w:rsidP="00DE743E">
      <w:pPr>
        <w:widowControl/>
        <w:jc w:val="left"/>
        <w:rPr>
          <w:rFonts w:ascii="ＭＳ 明朝" w:eastAsia="ＭＳ 明朝" w:hAnsi="ＭＳ 明朝" w:cs="ＭＳ Ｐゴシック"/>
          <w:b/>
          <w:bCs/>
          <w:kern w:val="0"/>
          <w:sz w:val="22"/>
        </w:rPr>
      </w:pPr>
    </w:p>
    <w:p w14:paraId="45B168A0" w14:textId="77777777" w:rsidR="00E24882" w:rsidRPr="00DE743E" w:rsidRDefault="00E24882">
      <w:pPr>
        <w:widowControl/>
        <w:jc w:val="left"/>
        <w:rPr>
          <w:rFonts w:ascii="ＭＳ 明朝" w:eastAsia="ＭＳ 明朝" w:hAnsi="ＭＳ 明朝" w:cs="ＭＳ Ｐゴシック"/>
          <w:b/>
          <w:bCs/>
          <w:kern w:val="0"/>
          <w:sz w:val="22"/>
        </w:rPr>
      </w:pPr>
    </w:p>
    <w:sectPr w:rsidR="00E24882" w:rsidRPr="00DE743E" w:rsidSect="00E2488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282B8" w14:textId="77777777" w:rsidR="00C138F1" w:rsidRDefault="00C138F1" w:rsidP="00FE4A86">
      <w:r>
        <w:separator/>
      </w:r>
    </w:p>
  </w:endnote>
  <w:endnote w:type="continuationSeparator" w:id="0">
    <w:p w14:paraId="510C2B7F" w14:textId="77777777" w:rsidR="00C138F1" w:rsidRDefault="00C138F1"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2FB8" w14:textId="77777777" w:rsidR="00706110" w:rsidRDefault="007061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ECDDB" w14:textId="77777777" w:rsidR="00706110" w:rsidRDefault="007061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62A0" w14:textId="77777777" w:rsidR="00706110" w:rsidRDefault="007061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A0C2" w14:textId="77777777" w:rsidR="00C138F1" w:rsidRDefault="00C138F1" w:rsidP="00FE4A86">
      <w:r>
        <w:separator/>
      </w:r>
    </w:p>
  </w:footnote>
  <w:footnote w:type="continuationSeparator" w:id="0">
    <w:p w14:paraId="033CE327" w14:textId="77777777" w:rsidR="00C138F1" w:rsidRDefault="00C138F1"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67621" w14:textId="77777777" w:rsidR="00706110" w:rsidRDefault="007061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3D129558" w:rsidR="008E743E" w:rsidRPr="00EF35C1" w:rsidRDefault="008E743E"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１版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7077DBF0">
              <wp:simplePos x="0" y="0"/>
              <wp:positionH relativeFrom="column">
                <wp:posOffset>3161125</wp:posOffset>
              </wp:positionH>
              <wp:positionV relativeFrom="paragraph">
                <wp:posOffset>111369</wp:posOffset>
              </wp:positionV>
              <wp:extent cx="2680861" cy="223736"/>
              <wp:effectExtent l="0" t="0" r="24765" b="241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861" cy="223736"/>
                      </a:xfrm>
                      <a:prstGeom prst="rect">
                        <a:avLst/>
                      </a:prstGeom>
                      <a:solidFill>
                        <a:srgbClr val="FFFFFF"/>
                      </a:solidFill>
                      <a:ln w="12700">
                        <a:solidFill>
                          <a:srgbClr val="000000"/>
                        </a:solidFill>
                        <a:miter lim="800000"/>
                        <a:headEnd/>
                        <a:tailEnd/>
                      </a:ln>
                    </wps:spPr>
                    <wps:txbx>
                      <w:txbxContent>
                        <w:p w14:paraId="052DD069" w14:textId="46CBC99D"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r w:rsidR="00BE1977">
                            <w:rPr>
                              <w:rFonts w:ascii="ＭＳ Ｐゴシック" w:eastAsia="ＭＳ Ｐゴシック" w:hAnsi="ＭＳ Ｐゴシック" w:hint="eastAsia"/>
                              <w:sz w:val="24"/>
                            </w:rPr>
                            <w:t>（団体等）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48.9pt;margin-top:8.75pt;width:211.1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" strokeweight="1pt">
              <v:textbox inset="5.85pt,.7pt,5.85pt,.7pt">
                <w:txbxContent>
                  <w:p w14:paraId="052DD069" w14:textId="46CBC99D"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r w:rsidR="00BE1977">
                      <w:rPr>
                        <w:rFonts w:ascii="ＭＳ Ｐゴシック" w:eastAsia="ＭＳ Ｐゴシック" w:hAnsi="ＭＳ Ｐゴシック" w:hint="eastAsia"/>
                        <w:sz w:val="24"/>
                      </w:rPr>
                      <w:t>（団体等）</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2071C"/>
    <w:rsid w:val="00023DE0"/>
    <w:rsid w:val="0002695F"/>
    <w:rsid w:val="00034F50"/>
    <w:rsid w:val="00040253"/>
    <w:rsid w:val="00044828"/>
    <w:rsid w:val="00063200"/>
    <w:rsid w:val="00072ACF"/>
    <w:rsid w:val="00072FA4"/>
    <w:rsid w:val="000A22F5"/>
    <w:rsid w:val="000A356C"/>
    <w:rsid w:val="000B13D7"/>
    <w:rsid w:val="000B5598"/>
    <w:rsid w:val="000C4476"/>
    <w:rsid w:val="000F4B9A"/>
    <w:rsid w:val="00103E6B"/>
    <w:rsid w:val="00122331"/>
    <w:rsid w:val="00126CE9"/>
    <w:rsid w:val="0014433F"/>
    <w:rsid w:val="001444FF"/>
    <w:rsid w:val="001509AE"/>
    <w:rsid w:val="0016033F"/>
    <w:rsid w:val="00161D73"/>
    <w:rsid w:val="00190CDD"/>
    <w:rsid w:val="001B110C"/>
    <w:rsid w:val="00201182"/>
    <w:rsid w:val="00214725"/>
    <w:rsid w:val="002449A5"/>
    <w:rsid w:val="00247E8F"/>
    <w:rsid w:val="00256C63"/>
    <w:rsid w:val="002C4EF3"/>
    <w:rsid w:val="0032029E"/>
    <w:rsid w:val="00322FA3"/>
    <w:rsid w:val="00325AF6"/>
    <w:rsid w:val="00344A44"/>
    <w:rsid w:val="00344F80"/>
    <w:rsid w:val="00355D80"/>
    <w:rsid w:val="003778D3"/>
    <w:rsid w:val="00381273"/>
    <w:rsid w:val="003A21D2"/>
    <w:rsid w:val="003A3AA3"/>
    <w:rsid w:val="003A3D33"/>
    <w:rsid w:val="003B5555"/>
    <w:rsid w:val="003C413B"/>
    <w:rsid w:val="003D017E"/>
    <w:rsid w:val="003F5E72"/>
    <w:rsid w:val="00401B13"/>
    <w:rsid w:val="00440D11"/>
    <w:rsid w:val="0045065E"/>
    <w:rsid w:val="00452198"/>
    <w:rsid w:val="00494BEF"/>
    <w:rsid w:val="004A079E"/>
    <w:rsid w:val="004A5480"/>
    <w:rsid w:val="004B1236"/>
    <w:rsid w:val="004B3159"/>
    <w:rsid w:val="004D502E"/>
    <w:rsid w:val="004E58C4"/>
    <w:rsid w:val="004F0888"/>
    <w:rsid w:val="004F212F"/>
    <w:rsid w:val="00505D9C"/>
    <w:rsid w:val="00507564"/>
    <w:rsid w:val="0051304A"/>
    <w:rsid w:val="00544DE5"/>
    <w:rsid w:val="00546E62"/>
    <w:rsid w:val="005478F5"/>
    <w:rsid w:val="00555263"/>
    <w:rsid w:val="005576EC"/>
    <w:rsid w:val="005613C9"/>
    <w:rsid w:val="005726F5"/>
    <w:rsid w:val="005864D0"/>
    <w:rsid w:val="005A5C05"/>
    <w:rsid w:val="005D2A33"/>
    <w:rsid w:val="00606ABC"/>
    <w:rsid w:val="006178C1"/>
    <w:rsid w:val="00621802"/>
    <w:rsid w:val="00632711"/>
    <w:rsid w:val="00644167"/>
    <w:rsid w:val="00665CC4"/>
    <w:rsid w:val="006C5AD8"/>
    <w:rsid w:val="006E7386"/>
    <w:rsid w:val="006F3CA2"/>
    <w:rsid w:val="00700E61"/>
    <w:rsid w:val="00706110"/>
    <w:rsid w:val="0074639A"/>
    <w:rsid w:val="00757191"/>
    <w:rsid w:val="007750D3"/>
    <w:rsid w:val="007B24CD"/>
    <w:rsid w:val="007C23F1"/>
    <w:rsid w:val="007C741C"/>
    <w:rsid w:val="007D034B"/>
    <w:rsid w:val="007D0AC7"/>
    <w:rsid w:val="007D0C45"/>
    <w:rsid w:val="00800ECC"/>
    <w:rsid w:val="00801748"/>
    <w:rsid w:val="008048F8"/>
    <w:rsid w:val="00822655"/>
    <w:rsid w:val="00834772"/>
    <w:rsid w:val="008660B3"/>
    <w:rsid w:val="008670E7"/>
    <w:rsid w:val="008702CC"/>
    <w:rsid w:val="00886E1F"/>
    <w:rsid w:val="0089687B"/>
    <w:rsid w:val="008A50A1"/>
    <w:rsid w:val="008B086B"/>
    <w:rsid w:val="008D0CCA"/>
    <w:rsid w:val="008E1CB0"/>
    <w:rsid w:val="008E2931"/>
    <w:rsid w:val="008E743E"/>
    <w:rsid w:val="00926B77"/>
    <w:rsid w:val="00930C6A"/>
    <w:rsid w:val="00932D63"/>
    <w:rsid w:val="009338FD"/>
    <w:rsid w:val="00934050"/>
    <w:rsid w:val="009342D9"/>
    <w:rsid w:val="0095166D"/>
    <w:rsid w:val="00970D3B"/>
    <w:rsid w:val="009A4FB3"/>
    <w:rsid w:val="009A582A"/>
    <w:rsid w:val="009B0ABD"/>
    <w:rsid w:val="009B2A0D"/>
    <w:rsid w:val="009E54A6"/>
    <w:rsid w:val="00A1070E"/>
    <w:rsid w:val="00A155EA"/>
    <w:rsid w:val="00A21763"/>
    <w:rsid w:val="00A27C04"/>
    <w:rsid w:val="00A712BE"/>
    <w:rsid w:val="00A7768A"/>
    <w:rsid w:val="00A81CDA"/>
    <w:rsid w:val="00A84663"/>
    <w:rsid w:val="00AD7B20"/>
    <w:rsid w:val="00B248F9"/>
    <w:rsid w:val="00B31D47"/>
    <w:rsid w:val="00B57573"/>
    <w:rsid w:val="00B578CB"/>
    <w:rsid w:val="00B60D9B"/>
    <w:rsid w:val="00B95E6A"/>
    <w:rsid w:val="00BA067D"/>
    <w:rsid w:val="00BB0356"/>
    <w:rsid w:val="00BC3BD5"/>
    <w:rsid w:val="00BD25D3"/>
    <w:rsid w:val="00BE1977"/>
    <w:rsid w:val="00BF2428"/>
    <w:rsid w:val="00C13433"/>
    <w:rsid w:val="00C138F1"/>
    <w:rsid w:val="00C140CD"/>
    <w:rsid w:val="00C24449"/>
    <w:rsid w:val="00C312A0"/>
    <w:rsid w:val="00C33975"/>
    <w:rsid w:val="00C35F94"/>
    <w:rsid w:val="00C44C9B"/>
    <w:rsid w:val="00C46333"/>
    <w:rsid w:val="00C54F30"/>
    <w:rsid w:val="00C63E66"/>
    <w:rsid w:val="00C81D61"/>
    <w:rsid w:val="00C876B1"/>
    <w:rsid w:val="00C921CB"/>
    <w:rsid w:val="00CA4510"/>
    <w:rsid w:val="00CB0E74"/>
    <w:rsid w:val="00CC360B"/>
    <w:rsid w:val="00CC3FA2"/>
    <w:rsid w:val="00CD043F"/>
    <w:rsid w:val="00CD6CC9"/>
    <w:rsid w:val="00CF02FF"/>
    <w:rsid w:val="00D02FBA"/>
    <w:rsid w:val="00D031D9"/>
    <w:rsid w:val="00D04EBD"/>
    <w:rsid w:val="00D30E80"/>
    <w:rsid w:val="00D716CD"/>
    <w:rsid w:val="00D730DB"/>
    <w:rsid w:val="00D91846"/>
    <w:rsid w:val="00D94CAF"/>
    <w:rsid w:val="00DA30B0"/>
    <w:rsid w:val="00DC2710"/>
    <w:rsid w:val="00DC7EA0"/>
    <w:rsid w:val="00DE01DC"/>
    <w:rsid w:val="00DE323A"/>
    <w:rsid w:val="00DE743E"/>
    <w:rsid w:val="00E03F7A"/>
    <w:rsid w:val="00E113F1"/>
    <w:rsid w:val="00E13F95"/>
    <w:rsid w:val="00E24882"/>
    <w:rsid w:val="00E27EE0"/>
    <w:rsid w:val="00E37709"/>
    <w:rsid w:val="00E37B85"/>
    <w:rsid w:val="00E5381D"/>
    <w:rsid w:val="00E55CB7"/>
    <w:rsid w:val="00E72E54"/>
    <w:rsid w:val="00E7693C"/>
    <w:rsid w:val="00E821FF"/>
    <w:rsid w:val="00EA10D6"/>
    <w:rsid w:val="00EC29F8"/>
    <w:rsid w:val="00ED2C31"/>
    <w:rsid w:val="00EE7125"/>
    <w:rsid w:val="00EF0857"/>
    <w:rsid w:val="00EF35C1"/>
    <w:rsid w:val="00F161E9"/>
    <w:rsid w:val="00F21322"/>
    <w:rsid w:val="00F25213"/>
    <w:rsid w:val="00F301C0"/>
    <w:rsid w:val="00F347BF"/>
    <w:rsid w:val="00F51300"/>
    <w:rsid w:val="00F52E88"/>
    <w:rsid w:val="00F6575F"/>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14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2020-12-03T07:27:00Z</dcterms:created>
  <dcterms:modified xsi:type="dcterms:W3CDTF">2020-12-03T07:28:00Z</dcterms:modified>
</cp:coreProperties>
</file>